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B7E" w:rsidRPr="00DA77F3" w:rsidRDefault="00DA77F3" w:rsidP="00DA77F3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77F3">
        <w:rPr>
          <w:rFonts w:ascii="Times New Roman" w:hAnsi="Times New Roman" w:cs="Times New Roman"/>
          <w:b/>
          <w:sz w:val="40"/>
          <w:szCs w:val="40"/>
        </w:rPr>
        <w:t>ИНСТРУКЦИЯ ПО ЭКСПЛУАТАЦИИ</w:t>
      </w:r>
    </w:p>
    <w:p w:rsidR="00DA77F3" w:rsidRDefault="00DA77F3" w:rsidP="00DA77F3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77F3">
        <w:rPr>
          <w:rFonts w:ascii="Times New Roman" w:hAnsi="Times New Roman" w:cs="Times New Roman"/>
          <w:b/>
          <w:sz w:val="40"/>
          <w:szCs w:val="40"/>
        </w:rPr>
        <w:t xml:space="preserve">ОРБИТРЕК </w:t>
      </w:r>
      <w:r w:rsidRPr="00DA77F3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="00B2602F">
        <w:rPr>
          <w:rFonts w:ascii="Times New Roman" w:hAnsi="Times New Roman" w:cs="Times New Roman"/>
          <w:b/>
          <w:sz w:val="40"/>
          <w:szCs w:val="40"/>
        </w:rPr>
        <w:t>-750</w:t>
      </w:r>
    </w:p>
    <w:p w:rsidR="00DA77F3" w:rsidRPr="00B2602F" w:rsidRDefault="00222EB2" w:rsidP="00DA77F3">
      <w:pPr>
        <w:tabs>
          <w:tab w:val="left" w:pos="159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Прямоугольник 16" o:spid="_x0000_s1026" style="position:absolute;margin-left:-10.8pt;margin-top:506.55pt;width:56.25pt;height:30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VcowIAAGQFAAAOAAAAZHJzL2Uyb0RvYy54bWysVEtu2zAQ3RfoHQjuG0mO86kROTASpCgQ&#10;JEGTImuaIm2h/JWkLburAtkW6BF6iG6KfnIG+UYdUrLspl4V3VAzmnnznzk5XUiB5sy6UqscZ3sp&#10;RkxRXZRqkuO3dxcvjjFynqiCCK1YjpfM4dPh82cnlRmwnp5qUTCLwIhyg8rkeOq9GSSJo1MmidvT&#10;hikQcm0l8cDaSVJYUoF1KZJemh4mlbaFsZoy5+DveSPEw2ifc0b9NeeOeSRyDLH5+Nr4jsObDE/I&#10;YGKJmZa0DYP8QxSSlAqcdqbOiSdoZsu/TMmSWu0093tUy0RzXlIWc4BssvRJNrdTYljMBYrjTFcm&#10;9//M0qv5jUVlAb07xEgRCT2qv6w+rj7XP+vH1UP9tX6sf6w+1b/qb/V3BEpQscq4AQBvzY1tOQdk&#10;SH/BrQxfSAwtYpWXXZXZwiMKP4+y/v7RAUYURPvHWZrGLiQbsLHOv2JaokDk2EITY23J/NJ5cAiq&#10;a5XgS6jwOi3K4qIUIjJhfNiZsGhOoPHjSRbCBtyWFnABmYRkmvAj5ZeCNVbfMA6FgYB70XscyY1N&#10;QilTPpYjWgLtAOMQQQfMdgGFXwfT6gYYi6PaAdNdwD89dojoVSvfgWWptN1loHjXeW7019k3OYf0&#10;x7pYwjxY3SyKM/SihCZcEudviIXNgB2CbffX8HChqxzrlsJoqu2HXf+DPgwsSDGqYNNy7N7PiGUY&#10;idcKRvll1u+H1YxM/+CoB4zdloy3JWomzzT0NIO7Ymgkg74Xa5JbLe/hKIyCVxARRcF3jqm3a+bM&#10;NxcAzgplo1FUg3U0xF+qW0OD8VDVMGR3i3tiTTuJHkb4Sq+3kgyeDGSjG5BKj2Ze8zJO66aubb1h&#10;leMwtmcn3IptPmptjuPwNwAAAP//AwBQSwMEFAAGAAgAAAAhAL8/dWffAAAADAEAAA8AAABkcnMv&#10;ZG93bnJldi54bWxMj81OwzAQhO9IvIO1SFyq1naRCknjVFURBw6IUvoATrwkEf6JYicNb8/2BMed&#10;+TQ7U+xmZ9mEQ+yCVyBXAhj6OpjONwrOny/LJ2AxaW+0DR4V/GCEXXl7U+jchIv/wOmUGkYhPuZa&#10;QZtSn3Me6xadjqvQoyfvKwxOJzqHhptBXyjcWb4WYsOd7jx9aHWPhxbr79PoFBzS+7R4rqq9NePi&#10;GLO31yhDr9T93bzfAks4pz8YrvWpOpTUqQqjN5FZBcu13BBKhpAPEhghmciAVVflkRReFvz/iPIX&#10;AAD//wMAUEsBAi0AFAAGAAgAAAAhALaDOJL+AAAA4QEAABMAAAAAAAAAAAAAAAAAAAAAAFtDb250&#10;ZW50X1R5cGVzXS54bWxQSwECLQAUAAYACAAAACEAOP0h/9YAAACUAQAACwAAAAAAAAAAAAAAAAAv&#10;AQAAX3JlbHMvLnJlbHNQSwECLQAUAAYACAAAACEAxF9VXKMCAABkBQAADgAAAAAAAAAAAAAAAAAu&#10;AgAAZHJzL2Uyb0RvYy54bWxQSwECLQAUAAYACAAAACEAvz91Z98AAAAMAQAADwAAAAAAAAAAAAAA&#10;AAD9BAAAZHJzL2Rvd25yZXYueG1sUEsFBgAAAAAEAAQA8wAAAAkGAAAAAA==&#10;" fillcolor="white [3201]" strokecolor="white [3212]" strokeweight="2pt"/>
        </w:pict>
      </w:r>
      <w:r w:rsidR="00DA77F3">
        <w:rPr>
          <w:rFonts w:ascii="Times New Roman" w:hAnsi="Times New Roman" w:cs="Times New Roman"/>
          <w:sz w:val="40"/>
          <w:szCs w:val="40"/>
        </w:rPr>
        <w:tab/>
      </w:r>
      <w:r w:rsidR="00B2602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91100" cy="527984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530" cy="52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F3" w:rsidRDefault="00DA77F3" w:rsidP="00DA77F3">
      <w:pPr>
        <w:tabs>
          <w:tab w:val="left" w:pos="1590"/>
        </w:tabs>
        <w:rPr>
          <w:rFonts w:ascii="Times New Roman" w:hAnsi="Times New Roman" w:cs="Times New Roman"/>
          <w:sz w:val="40"/>
          <w:szCs w:val="40"/>
        </w:rPr>
      </w:pPr>
    </w:p>
    <w:p w:rsidR="00B2602F" w:rsidRPr="00B2602F" w:rsidRDefault="00997A3D" w:rsidP="00997A3D">
      <w:pPr>
        <w:tabs>
          <w:tab w:val="left" w:pos="159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057650" cy="1354721"/>
            <wp:effectExtent l="19050" t="0" r="0" b="0"/>
            <wp:docPr id="1" name="Рисунок 1" descr="D:\# Ukrsport\Terrasport_logo_ne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 Ukrsport\Terrasport_logo_new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5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F3" w:rsidRDefault="00DA77F3" w:rsidP="00DA77F3">
      <w:pPr>
        <w:shd w:val="clear" w:color="auto" w:fill="BFBFBF" w:themeFill="background1" w:themeFillShade="BF"/>
        <w:tabs>
          <w:tab w:val="left" w:pos="159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:rsidR="00DA77F3" w:rsidRPr="0066336A" w:rsidRDefault="00DA77F3" w:rsidP="00DA77F3">
      <w:pPr>
        <w:rPr>
          <w:rFonts w:ascii="Times New Roman" w:hAnsi="Times New Roman" w:cs="Times New Roman"/>
          <w:sz w:val="28"/>
          <w:szCs w:val="28"/>
        </w:rPr>
      </w:pPr>
      <w:r w:rsidRPr="0066336A">
        <w:rPr>
          <w:rFonts w:ascii="Times New Roman" w:hAnsi="Times New Roman" w:cs="Times New Roman"/>
          <w:sz w:val="28"/>
          <w:szCs w:val="28"/>
        </w:rPr>
        <w:t>1.Инструкция по безопасности</w:t>
      </w:r>
    </w:p>
    <w:p w:rsidR="00DA77F3" w:rsidRDefault="00DA77F3" w:rsidP="00DA77F3">
      <w:pPr>
        <w:rPr>
          <w:rFonts w:ascii="Times New Roman" w:hAnsi="Times New Roman" w:cs="Times New Roman"/>
          <w:sz w:val="28"/>
          <w:szCs w:val="28"/>
        </w:rPr>
      </w:pPr>
      <w:r w:rsidRPr="0066336A">
        <w:rPr>
          <w:rFonts w:ascii="Times New Roman" w:hAnsi="Times New Roman" w:cs="Times New Roman"/>
          <w:sz w:val="28"/>
          <w:szCs w:val="28"/>
        </w:rPr>
        <w:t>2. Операции компьютера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Сборка (схема) орбитрека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Пошаговая сборка тренажера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Общая схема по сборке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6.Упражнения на разогрев и охлаждение мышц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Pr="0066336A" w:rsidRDefault="0066336A" w:rsidP="0066336A">
      <w:pPr>
        <w:pStyle w:val="a9"/>
        <w:spacing w:line="480" w:lineRule="exact"/>
        <w:ind w:left="440"/>
        <w:jc w:val="center"/>
        <w:rPr>
          <w:rFonts w:ascii="Arial" w:hAnsi="Arial" w:cs="Arial"/>
          <w:b/>
          <w:sz w:val="28"/>
          <w:szCs w:val="28"/>
          <w:shd w:val="pct15" w:color="auto" w:fill="FFFFFF"/>
          <w:lang w:val="ru-RU"/>
        </w:rPr>
      </w:pPr>
      <w:r w:rsidRPr="00800DC1">
        <w:rPr>
          <w:rFonts w:ascii="Arial" w:hAnsi="Arial" w:cs="Arial"/>
          <w:b/>
          <w:sz w:val="40"/>
          <w:szCs w:val="40"/>
          <w:lang w:val="ru-RU"/>
        </w:rPr>
        <w:lastRenderedPageBreak/>
        <w:t>ИНСТРУКЦИИ ПО БЕЗОПАСНОСТИ</w:t>
      </w:r>
    </w:p>
    <w:p w:rsidR="0066336A" w:rsidRPr="00B47691" w:rsidRDefault="0066336A" w:rsidP="0066336A">
      <w:pPr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Основные предосторожности должны быть соблюдены, включая следующие инструкции по технике безопасности. Прочитайте все инструкции перед использованием оборудования.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1.</w:t>
      </w:r>
      <w:r w:rsidRPr="00B47691">
        <w:rPr>
          <w:rFonts w:ascii="Arial" w:hAnsi="Arial" w:cs="Arial"/>
          <w:lang w:eastAsia="ru-RU"/>
        </w:rPr>
        <w:tab/>
        <w:t>Прочитайте все инструкции в этом руководстве и перед использованием этого оборудования сделайте упражнения на разогрев.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2.</w:t>
      </w:r>
      <w:r w:rsidRPr="00B47691">
        <w:rPr>
          <w:rFonts w:ascii="Arial" w:hAnsi="Arial" w:cs="Arial"/>
          <w:lang w:eastAsia="ru-RU"/>
        </w:rPr>
        <w:tab/>
        <w:t>Чтобы избежать повреждения мышц, перед началом тренировки разогрейте все мышцы тела. Для этого просмотрите страницы Упражнений на разогрев и «Охлаждение» мышц. После разминки рекомендован легкий отдых.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3.</w:t>
      </w:r>
      <w:r w:rsidRPr="00B47691">
        <w:rPr>
          <w:rFonts w:ascii="Arial" w:hAnsi="Arial" w:cs="Arial"/>
          <w:lang w:eastAsia="ru-RU"/>
        </w:rPr>
        <w:tab/>
        <w:t>Перед использованием оборудования убедитесь, что все части не повреждены и хорошо закреплены. Оборудование должно быть размещено на плоской поверхности. Рекомендуется использовать циновку или другое покрытие.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4.</w:t>
      </w:r>
      <w:r w:rsidRPr="00B47691">
        <w:rPr>
          <w:rFonts w:ascii="Arial" w:hAnsi="Arial" w:cs="Arial"/>
          <w:lang w:eastAsia="ru-RU"/>
        </w:rPr>
        <w:tab/>
        <w:t>Наденьте надлежащую одежду и обувь; не одевайте одежду, которая могла бы попасть в какую-либо часть оборудования; не забудьте зафиксировать все ремни.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5.</w:t>
      </w:r>
      <w:r w:rsidRPr="00B47691">
        <w:rPr>
          <w:rFonts w:ascii="Arial" w:hAnsi="Arial" w:cs="Arial"/>
          <w:lang w:eastAsia="ru-RU"/>
        </w:rPr>
        <w:tab/>
        <w:t>Не делайте попытку дополнительного самостоятельного ремонта или настройки, кроме настроек, описанных в этом руководстве. При возникновении неполадок прекратите использование оборудования и обратитесь к  Уполномоченному Сервисному представителю.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6.</w:t>
      </w:r>
      <w:r w:rsidRPr="00B47691">
        <w:rPr>
          <w:rFonts w:ascii="Arial" w:hAnsi="Arial" w:cs="Arial"/>
          <w:lang w:eastAsia="ru-RU"/>
        </w:rPr>
        <w:tab/>
        <w:t>Не используйте оборудование на открытом воздухе.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7.</w:t>
      </w:r>
      <w:r w:rsidRPr="00B47691">
        <w:rPr>
          <w:rFonts w:ascii="Arial" w:hAnsi="Arial" w:cs="Arial"/>
          <w:lang w:eastAsia="ru-RU"/>
        </w:rPr>
        <w:tab/>
        <w:t>Оборудование предназначено только для домашнего использования.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8.</w:t>
      </w:r>
      <w:r w:rsidRPr="00B47691">
        <w:rPr>
          <w:rFonts w:ascii="Arial" w:hAnsi="Arial" w:cs="Arial"/>
          <w:lang w:eastAsia="ru-RU"/>
        </w:rPr>
        <w:tab/>
        <w:t>Во время занятий к работе на тренажере допускается только один человек.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9.</w:t>
      </w:r>
      <w:r w:rsidRPr="00B47691">
        <w:rPr>
          <w:rFonts w:ascii="Arial" w:hAnsi="Arial" w:cs="Arial"/>
          <w:lang w:eastAsia="ru-RU"/>
        </w:rPr>
        <w:tab/>
        <w:t>Во время использования тренажера держите подальше детей и животных. Эта машина разработана только для взрослых. Минимальное свободное пространство, требуемое для безопасной работы, составляет два метра.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10.</w:t>
      </w:r>
      <w:r w:rsidRPr="00B47691">
        <w:rPr>
          <w:rFonts w:ascii="Arial" w:hAnsi="Arial" w:cs="Arial"/>
          <w:lang w:eastAsia="ru-RU"/>
        </w:rPr>
        <w:tab/>
        <w:t>Если Вы чувствуете боль в груди, тошноту, головокружение, Вы должны прекратить тренироваться немедленно и перед продолжением занятий проконсультироваться со своим врачом.</w:t>
      </w:r>
    </w:p>
    <w:p w:rsidR="0066336A" w:rsidRPr="0066336A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11.</w:t>
      </w:r>
      <w:r w:rsidRPr="00B47691">
        <w:rPr>
          <w:rFonts w:ascii="Arial" w:hAnsi="Arial" w:cs="Arial"/>
          <w:lang w:eastAsia="ru-RU"/>
        </w:rPr>
        <w:tab/>
        <w:t xml:space="preserve">Максимальный вес </w:t>
      </w:r>
      <w:r>
        <w:rPr>
          <w:rFonts w:ascii="Arial" w:hAnsi="Arial" w:cs="Arial"/>
          <w:lang w:eastAsia="ru-RU"/>
        </w:rPr>
        <w:t>пользователя составляет 110 кг.</w:t>
      </w:r>
    </w:p>
    <w:p w:rsidR="0066336A" w:rsidRPr="00B47691" w:rsidRDefault="0066336A" w:rsidP="0066336A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ПРЕДУПРЕЖДЕНИЕ: прежде, чем начать любую программу тренировки проконсультируйтесь с Вашим врачом. Это особенно важно для людей, старше 35 лет, а также тех, у кого есть проблемы со здоровьем. Прочитайте все инструкции перед использованием т</w:t>
      </w:r>
      <w:r>
        <w:rPr>
          <w:rFonts w:ascii="Arial" w:hAnsi="Arial" w:cs="Arial"/>
          <w:b/>
          <w:lang w:eastAsia="ru-RU"/>
        </w:rPr>
        <w:t>ренажера для занятий фитнессом.</w:t>
      </w:r>
    </w:p>
    <w:p w:rsidR="0066336A" w:rsidRPr="00B47691" w:rsidRDefault="0066336A" w:rsidP="0066336A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 xml:space="preserve">ПРЕДОСТЕРЕЖЕНИЕ: Внимательно прочитайте все инструкции прежде, чем начать работу с тренажером.  </w:t>
      </w:r>
    </w:p>
    <w:p w:rsidR="0066336A" w:rsidRPr="005E3296" w:rsidRDefault="0066336A" w:rsidP="005E3296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Сохраните Руководство Пользователя для дальнейшего обращения.</w:t>
      </w:r>
    </w:p>
    <w:p w:rsidR="00DA77F3" w:rsidRPr="0066336A" w:rsidRDefault="0066336A" w:rsidP="0066336A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336A">
        <w:rPr>
          <w:rFonts w:ascii="Times New Roman" w:hAnsi="Times New Roman" w:cs="Times New Roman"/>
          <w:b/>
          <w:sz w:val="40"/>
          <w:szCs w:val="40"/>
        </w:rPr>
        <w:lastRenderedPageBreak/>
        <w:t>ОПЕРАЦИИ КОМПЬЮТЕРА</w:t>
      </w:r>
    </w:p>
    <w:p w:rsidR="0066336A" w:rsidRDefault="00F87FCF" w:rsidP="00F87FCF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Функции:</w:t>
      </w:r>
    </w:p>
    <w:p w:rsidR="00F87FCF" w:rsidRPr="00F87FCF" w:rsidRDefault="00F87FCF" w:rsidP="00F87FCF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Одна стандартная программа (начальная)</w:t>
      </w:r>
    </w:p>
    <w:p w:rsidR="00F87FCF" w:rsidRPr="00F87FCF" w:rsidRDefault="00F87FCF" w:rsidP="00F87FCF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Всего подразумевается 11 программ для занятий на тренажере</w:t>
      </w:r>
    </w:p>
    <w:p w:rsidR="00F87FCF" w:rsidRPr="00F87FCF" w:rsidRDefault="00F87FCF" w:rsidP="00F87FC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40"/>
          <w:szCs w:val="40"/>
        </w:rPr>
        <w:t xml:space="preserve">: </w:t>
      </w:r>
      <w:r w:rsidRPr="00F87FCF">
        <w:rPr>
          <w:rFonts w:ascii="Times New Roman" w:hAnsi="Times New Roman" w:cs="Times New Roman"/>
          <w:sz w:val="28"/>
          <w:szCs w:val="28"/>
        </w:rPr>
        <w:t>на рисунке показана реакция компьютера на самую первую скорость работы тренажера</w:t>
      </w:r>
    </w:p>
    <w:p w:rsidR="00F87FCF" w:rsidRDefault="00F87FCF" w:rsidP="00F87FCF">
      <w:pPr>
        <w:ind w:left="720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657725" cy="3095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927" cy="309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CF" w:rsidRDefault="00F87FCF" w:rsidP="00F87F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программы со 2- по 7-ю отвечают за определенные степени нагрузки пользователя при работе тренажера – интервальная тренировка (легко -тяжело), на «горку», «овраг»</w:t>
      </w:r>
    </w:p>
    <w:p w:rsidR="00F87FCF" w:rsidRDefault="00F87FCF" w:rsidP="00F87F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С: режимы с 8- по 11 отвечают за контроль сердечно-сосудистой системы</w:t>
      </w:r>
    </w:p>
    <w:p w:rsidR="007C0BA7" w:rsidRDefault="007C0BA7" w:rsidP="00B845C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 можно заранее запрограммировать на определенный режим работы, и каждый раз перед тренировкой можете включать этот режим и компьютер будет автоматически его воспроизводить в дальнейшем</w:t>
      </w:r>
    </w:p>
    <w:p w:rsidR="00405865" w:rsidRPr="00B2602F" w:rsidRDefault="00405865" w:rsidP="00B845C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E3296" w:rsidRPr="00B2602F" w:rsidRDefault="005E3296" w:rsidP="00B845C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E3296" w:rsidRPr="00B2602F" w:rsidRDefault="005E3296" w:rsidP="00B845C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C0BA7" w:rsidRPr="007C0BA7" w:rsidRDefault="007C0BA7" w:rsidP="007C0BA7">
      <w:pPr>
        <w:shd w:val="clear" w:color="auto" w:fill="BFBFBF" w:themeFill="background1" w:themeFillShade="B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BA7">
        <w:rPr>
          <w:rFonts w:ascii="Times New Roman" w:hAnsi="Times New Roman" w:cs="Times New Roman"/>
          <w:b/>
          <w:sz w:val="28"/>
          <w:szCs w:val="28"/>
        </w:rPr>
        <w:lastRenderedPageBreak/>
        <w:t>ФУНКЦИИ И СВОЙСТВА КОМПЬЮТЕРА:</w:t>
      </w:r>
    </w:p>
    <w:p w:rsidR="007C0BA7" w:rsidRPr="00B845C1" w:rsidRDefault="00B845C1" w:rsidP="00FC03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45C1">
        <w:rPr>
          <w:rFonts w:ascii="Times New Roman" w:hAnsi="Times New Roman" w:cs="Times New Roman"/>
          <w:sz w:val="28"/>
          <w:szCs w:val="28"/>
        </w:rPr>
        <w:t>1.</w:t>
      </w:r>
      <w:r w:rsidR="007C0BA7" w:rsidRPr="00B845C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7C0BA7" w:rsidRPr="00B845C1">
        <w:rPr>
          <w:rFonts w:ascii="Times New Roman" w:hAnsi="Times New Roman" w:cs="Times New Roman"/>
          <w:sz w:val="28"/>
          <w:szCs w:val="28"/>
        </w:rPr>
        <w:t xml:space="preserve">  - </w:t>
      </w:r>
      <w:r w:rsidR="00FC033E">
        <w:rPr>
          <w:rFonts w:ascii="Times New Roman" w:hAnsi="Times New Roman" w:cs="Times New Roman"/>
          <w:sz w:val="28"/>
          <w:szCs w:val="28"/>
        </w:rPr>
        <w:t>когда О</w:t>
      </w:r>
      <w:r w:rsidR="007C0BA7" w:rsidRPr="00B845C1">
        <w:rPr>
          <w:rFonts w:ascii="Times New Roman" w:hAnsi="Times New Roman" w:cs="Times New Roman"/>
          <w:sz w:val="28"/>
          <w:szCs w:val="28"/>
        </w:rPr>
        <w:t>рбитрек находиться в режиме ожидания, нажатие кнопки приводит его в действие в режиме, выбранном ранее пользователем.</w:t>
      </w:r>
    </w:p>
    <w:p w:rsidR="007C0BA7" w:rsidRPr="00B845C1" w:rsidRDefault="007C0BA7" w:rsidP="00FC03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45C1">
        <w:rPr>
          <w:rFonts w:ascii="Times New Roman" w:hAnsi="Times New Roman" w:cs="Times New Roman"/>
          <w:sz w:val="28"/>
          <w:szCs w:val="28"/>
        </w:rPr>
        <w:t>Также эта кнопка нажимается при выборе той или иной программы упражнений</w:t>
      </w:r>
    </w:p>
    <w:p w:rsidR="007C0BA7" w:rsidRPr="00FC033E" w:rsidRDefault="007C0BA7" w:rsidP="00FC03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C033E">
        <w:rPr>
          <w:rFonts w:ascii="Times New Roman" w:hAnsi="Times New Roman" w:cs="Times New Roman"/>
          <w:sz w:val="28"/>
          <w:szCs w:val="28"/>
        </w:rPr>
        <w:t>2.</w:t>
      </w:r>
      <w:r w:rsidR="00FC033E" w:rsidRPr="00FC033E">
        <w:rPr>
          <w:rFonts w:ascii="Times New Roman" w:hAnsi="Times New Roman" w:cs="Times New Roman"/>
          <w:sz w:val="28"/>
          <w:szCs w:val="28"/>
        </w:rPr>
        <w:t>Старт/Стоп – кнопки для начала и окончания</w:t>
      </w:r>
      <w:r w:rsidR="00DB42F4">
        <w:rPr>
          <w:rFonts w:ascii="Times New Roman" w:hAnsi="Times New Roman" w:cs="Times New Roman"/>
          <w:sz w:val="28"/>
          <w:szCs w:val="28"/>
        </w:rPr>
        <w:t xml:space="preserve"> упражнений на О</w:t>
      </w:r>
      <w:r w:rsidR="00FC033E" w:rsidRPr="00FC033E">
        <w:rPr>
          <w:rFonts w:ascii="Times New Roman" w:hAnsi="Times New Roman" w:cs="Times New Roman"/>
          <w:sz w:val="28"/>
          <w:szCs w:val="28"/>
        </w:rPr>
        <w:t>рбитреке</w:t>
      </w:r>
    </w:p>
    <w:p w:rsidR="00FC033E" w:rsidRDefault="00FC033E" w:rsidP="00FC03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C033E">
        <w:rPr>
          <w:rFonts w:ascii="Times New Roman" w:hAnsi="Times New Roman" w:cs="Times New Roman"/>
          <w:sz w:val="28"/>
          <w:szCs w:val="28"/>
        </w:rPr>
        <w:t>Дважды нажатая кнопка старт – обнуляет показатели, дважды нажатая кнопка стоп – обнуляет показатели заданной тренировки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033E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C033E">
        <w:rPr>
          <w:rFonts w:ascii="Times New Roman" w:hAnsi="Times New Roman" w:cs="Times New Roman"/>
          <w:sz w:val="28"/>
          <w:szCs w:val="28"/>
        </w:rPr>
        <w:t xml:space="preserve">Вверх </w:t>
      </w:r>
      <w:r>
        <w:rPr>
          <w:rFonts w:ascii="Times New Roman" w:hAnsi="Times New Roman" w:cs="Times New Roman"/>
          <w:sz w:val="28"/>
          <w:szCs w:val="28"/>
        </w:rPr>
        <w:t>–кнопка прохождения по меню компьютера, или увеличения нагрузки</w:t>
      </w:r>
    </w:p>
    <w:p w:rsid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4.Вниз - кнопка прохождения по меню вниз, и уменьшение нагрузки Орбитрека</w:t>
      </w:r>
    </w:p>
    <w:p w:rsid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5.Датчик пульса – датчик измерения сердцебиения пользователя во время тренировки</w:t>
      </w:r>
    </w:p>
    <w:p w:rsid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B42F4" w:rsidRDefault="00DB42F4" w:rsidP="00DB42F4">
      <w:pPr>
        <w:pStyle w:val="aa"/>
        <w:shd w:val="clear" w:color="auto" w:fill="BFBFBF" w:themeFill="background1" w:themeFillShade="B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 ОСНОВНЫХ ФУНКЦИЙ КОМПЬЮТЕРА:</w:t>
      </w:r>
    </w:p>
    <w:p w:rsid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B42F4" w:rsidRP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B42F4">
        <w:rPr>
          <w:rFonts w:ascii="Times New Roman" w:hAnsi="Times New Roman" w:cs="Times New Roman"/>
          <w:sz w:val="28"/>
          <w:szCs w:val="28"/>
        </w:rPr>
        <w:t xml:space="preserve">SCAN: В режиме тренировки, нажмите кнопку MODE, пока на мониторе не появится SCAN. Монитор отобразит текущую функцию, каждая из функций будет отображаться на экране 6 секунд. </w:t>
      </w:r>
    </w:p>
    <w:p w:rsidR="00DB42F4" w:rsidRP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B42F4">
        <w:rPr>
          <w:rFonts w:ascii="Times New Roman" w:hAnsi="Times New Roman" w:cs="Times New Roman"/>
          <w:sz w:val="28"/>
          <w:szCs w:val="28"/>
        </w:rPr>
        <w:t xml:space="preserve">TIME: Показывает истекшее время работы в минутах и секундах. Ваш компьютер автоматически будет считать от 0:00 до 99:59 в секундном интервале. Если вы продолжаете заниматься, когда время достигло 0:00, компьютер начнет и считать от 0:00. </w:t>
      </w:r>
    </w:p>
    <w:p w:rsidR="00DB42F4" w:rsidRP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B42F4">
        <w:rPr>
          <w:rFonts w:ascii="Times New Roman" w:hAnsi="Times New Roman" w:cs="Times New Roman"/>
          <w:sz w:val="28"/>
          <w:szCs w:val="28"/>
        </w:rPr>
        <w:t xml:space="preserve">SPEED: Отображает рабочую скорость в км\милях в час от 0.0 до 99.9. </w:t>
      </w:r>
    </w:p>
    <w:p w:rsidR="00DB42F4" w:rsidRP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B42F4">
        <w:rPr>
          <w:rFonts w:ascii="Times New Roman" w:hAnsi="Times New Roman" w:cs="Times New Roman"/>
          <w:sz w:val="28"/>
          <w:szCs w:val="28"/>
        </w:rPr>
        <w:t xml:space="preserve">DISTANCE: Отображает пройденное расстояние в каждом интервале тренировки. Максимум 99.99 км\миль. </w:t>
      </w:r>
    </w:p>
    <w:p w:rsidR="00DB42F4" w:rsidRP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B42F4">
        <w:rPr>
          <w:rFonts w:ascii="Times New Roman" w:hAnsi="Times New Roman" w:cs="Times New Roman"/>
          <w:sz w:val="28"/>
          <w:szCs w:val="28"/>
        </w:rPr>
        <w:t xml:space="preserve">CALORIES: Ваш компьютер будет подсчитывать калории, сожженные в любой промежуток времени, пока Вы занимаетесь. </w:t>
      </w:r>
    </w:p>
    <w:p w:rsid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DB42F4">
        <w:rPr>
          <w:rFonts w:ascii="Times New Roman" w:hAnsi="Times New Roman" w:cs="Times New Roman"/>
          <w:sz w:val="28"/>
          <w:szCs w:val="28"/>
        </w:rPr>
        <w:t>PULSE: Ваш компьютер отображает ритм пульса в минуту. Если не будет введен никакой сигнал пульса,  то компьютер будет отображать 0.</w:t>
      </w: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Pr="00E276CF" w:rsidRDefault="00222EB2" w:rsidP="00E276CF">
      <w:pPr>
        <w:shd w:val="clear" w:color="auto" w:fill="BFBFBF" w:themeFill="background1" w:themeFillShade="BF"/>
        <w:spacing w:line="36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pict>
          <v:rect id="Прямоугольник 1" o:spid="_x0000_s1027" style="position:absolute;left:0;text-align:left;margin-left:-4.05pt;margin-top:23.7pt;width:487.5pt;height:61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7enwIAAGMFAAAOAAAAZHJzL2Uyb0RvYy54bWysVM1uEzEQviPxDpbvdLNRf6NuqqhVEVLV&#10;VrSoZ8drJyu8HmM72YQTElckHoGH4IL46TNs3oixd7MJJSfExTuz8z/zzZyeLUpF5sK6AnRG070e&#10;JUJzyAs9yeib+8sXx5Q4z3TOFGiR0aVw9Gz4/NlpZQaiD1NQubAEnWg3qExGp96bQZI4PhUlc3tg&#10;hEahBFsyj6ydJLllFXovVdLv9Q6TCmxuLHDhHP69aIR0GP1LKbi/kdIJT1RGMTcfXxvfcXiT4Skb&#10;TCwz04K3abB/yKJkhcagnasL5hmZ2eIvV2XBLTiQfo9DmYCUBRexBqwm7T2p5m7KjIi1YHOc6drk&#10;/p9bfj2/taTIcXaUaFbiiOovqw+rz/XP+nH1sf5aP9Y/Vp/qX/W3+jtJQ78q4wZodmdubcs5JEPx&#10;C2nL8MWyyCL2eNn1WCw84fjzMD1J+wc4Co6yo+O0hzS6STbWxjr/UkBJApFRizOMrWXzK+cb1bVK&#10;CKZ0eB2oIr8slIpMQI84V5bMGc59PIl5Y4gtLeSCZRKqafKPlF8q0Xh9LST2BTPux+gRkRufjHOh&#10;/WGbutKoHcwkZtAZprsMlV8n0+oGMxGR2hn2dhn+GbGziFFB+864LDTYXQ7yt13kRn9dfVNzKH8M&#10;+RLhYKHZE2f4ZYFDuGLO3zKLi4Fzw2X3N/hIBVVGoaUomYJ9v+t/0Ee8opSSChcto+7djFlBiXql&#10;Eckn6f5+2MzI7B8c9ZGx25LxtkTPynPAmSJaMbtIBn2v1qS0UD7gTRiFqChimmPsjHJv18y5bw4A&#10;XhUuRqOohttomL/Sd4YH56GrAWT3iwdmTYtEjxi+hvVSssETQDa6wVLDaOZBFhGtm762/cZNjnhv&#10;r044Fdt81NrcxuFvAAAA//8DAFBLAwQUAAYACAAAACEAmsPMQ98AAAAJAQAADwAAAGRycy9kb3du&#10;cmV2LnhtbEyPwU6DQBCG7ya+w2ZMvDTtgiG0UJamqfHgwajVB1jYKRDZWcIuFN/e8aTHyf/l/78p&#10;DovtxYyj7xwpiDcRCKTamY4aBZ8fT+sdCB80Gd07QgXf6OFQ3t4UOjfuSu84n0MjuIR8rhW0IQy5&#10;lL5u0Wq/cQMSZxc3Wh34HBtpRn3lctvLhyhKpdUd8UKrBzy1WH+dJ6vgFF7n1WNVHXszrd589vLs&#10;YzcodX+3HPcgAi7hD4ZffVaHkp0qN5Hxolew3sVMKki2CQjOszTNQFQMbqMEZFnI/x+UPwAAAP//&#10;AwBQSwECLQAUAAYACAAAACEAtoM4kv4AAADhAQAAEwAAAAAAAAAAAAAAAAAAAAAAW0NvbnRlbnRf&#10;VHlwZXNdLnhtbFBLAQItABQABgAIAAAAIQA4/SH/1gAAAJQBAAALAAAAAAAAAAAAAAAAAC8BAABf&#10;cmVscy8ucmVsc1BLAQItABQABgAIAAAAIQBdup7enwIAAGMFAAAOAAAAAAAAAAAAAAAAAC4CAABk&#10;cnMvZTJvRG9jLnhtbFBLAQItABQABgAIAAAAIQCaw8xD3wAAAAkBAAAPAAAAAAAAAAAAAAAAAPkE&#10;AABkcnMvZG93bnJldi54bWxQSwUGAAAAAAQABADzAAAABQYAAAAA&#10;" fillcolor="white [3201]" strokecolor="white [3212]" strokeweight="2pt"/>
        </w:pict>
      </w:r>
      <w:r w:rsidR="00E276CF" w:rsidRPr="00E276CF">
        <w:rPr>
          <w:rFonts w:ascii="Times New Roman" w:hAnsi="Times New Roman" w:cs="Times New Roman"/>
          <w:b/>
          <w:sz w:val="40"/>
          <w:szCs w:val="40"/>
        </w:rPr>
        <w:t>СПИСОК МЕТАЛЛИЧЕСКИХ ИЗДЕЛИЙ</w:t>
      </w:r>
    </w:p>
    <w:p w:rsidR="00E276CF" w:rsidRPr="00E276CF" w:rsidRDefault="00B2602F" w:rsidP="00DB42F4">
      <w:pPr>
        <w:pStyle w:val="aa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3976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2F4" w:rsidRPr="00E276CF" w:rsidRDefault="00DB42F4" w:rsidP="00DB42F4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C033E" w:rsidRDefault="00FC033E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Pr="00B2602F" w:rsidRDefault="005E3296" w:rsidP="00DB42F4">
      <w:pPr>
        <w:rPr>
          <w:rFonts w:ascii="Times New Roman" w:hAnsi="Times New Roman" w:cs="Times New Roman"/>
          <w:sz w:val="28"/>
          <w:szCs w:val="28"/>
        </w:rPr>
      </w:pPr>
    </w:p>
    <w:p w:rsidR="005E3296" w:rsidRPr="00B2602F" w:rsidRDefault="005E3296" w:rsidP="005E3296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3296">
        <w:rPr>
          <w:rFonts w:ascii="Times New Roman" w:hAnsi="Times New Roman" w:cs="Times New Roman"/>
          <w:b/>
          <w:sz w:val="40"/>
          <w:szCs w:val="40"/>
        </w:rPr>
        <w:t xml:space="preserve">ДЕТАЛЬНАЯ СБОРКА ОРБИТРЕКА </w:t>
      </w:r>
      <w:r w:rsidR="00B2602F">
        <w:rPr>
          <w:rFonts w:ascii="Times New Roman" w:hAnsi="Times New Roman" w:cs="Times New Roman"/>
          <w:b/>
          <w:sz w:val="40"/>
          <w:szCs w:val="40"/>
          <w:lang w:val="en-US"/>
        </w:rPr>
        <w:t>SS-7</w:t>
      </w:r>
      <w:r w:rsidR="00B2602F">
        <w:rPr>
          <w:rFonts w:ascii="Times New Roman" w:hAnsi="Times New Roman" w:cs="Times New Roman"/>
          <w:b/>
          <w:sz w:val="40"/>
          <w:szCs w:val="40"/>
        </w:rPr>
        <w:t>50</w:t>
      </w:r>
    </w:p>
    <w:p w:rsidR="005E3296" w:rsidRDefault="00B2602F" w:rsidP="005E3296">
      <w:pPr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8406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96" w:rsidRDefault="005E3296" w:rsidP="005E3296">
      <w:pPr>
        <w:rPr>
          <w:rFonts w:ascii="Times New Roman" w:hAnsi="Times New Roman" w:cs="Times New Roman"/>
          <w:sz w:val="40"/>
          <w:szCs w:val="40"/>
        </w:rPr>
      </w:pPr>
    </w:p>
    <w:p w:rsidR="00B2602F" w:rsidRDefault="00B2602F" w:rsidP="005E3296">
      <w:pPr>
        <w:rPr>
          <w:rFonts w:ascii="Times New Roman" w:hAnsi="Times New Roman" w:cs="Times New Roman"/>
          <w:sz w:val="40"/>
          <w:szCs w:val="40"/>
        </w:rPr>
      </w:pPr>
    </w:p>
    <w:p w:rsidR="00B2602F" w:rsidRDefault="00B2602F" w:rsidP="005E3296">
      <w:pPr>
        <w:rPr>
          <w:rFonts w:ascii="Times New Roman" w:hAnsi="Times New Roman" w:cs="Times New Roman"/>
          <w:sz w:val="40"/>
          <w:szCs w:val="40"/>
        </w:rPr>
      </w:pPr>
    </w:p>
    <w:p w:rsidR="00B2602F" w:rsidRDefault="00B2602F" w:rsidP="005E3296">
      <w:pPr>
        <w:rPr>
          <w:rFonts w:ascii="Times New Roman" w:hAnsi="Times New Roman" w:cs="Times New Roman"/>
          <w:sz w:val="40"/>
          <w:szCs w:val="40"/>
        </w:rPr>
      </w:pPr>
    </w:p>
    <w:p w:rsidR="00B2602F" w:rsidRDefault="00B2602F" w:rsidP="005E3296">
      <w:pPr>
        <w:rPr>
          <w:rFonts w:ascii="Times New Roman" w:hAnsi="Times New Roman" w:cs="Times New Roman"/>
          <w:sz w:val="40"/>
          <w:szCs w:val="40"/>
        </w:rPr>
      </w:pPr>
    </w:p>
    <w:p w:rsidR="00B2602F" w:rsidRPr="00B2602F" w:rsidRDefault="00B2602F" w:rsidP="005E3296">
      <w:pPr>
        <w:rPr>
          <w:rFonts w:ascii="Times New Roman" w:hAnsi="Times New Roman" w:cs="Times New Roman"/>
          <w:sz w:val="40"/>
          <w:szCs w:val="40"/>
        </w:rPr>
      </w:pPr>
    </w:p>
    <w:p w:rsidR="00E57739" w:rsidRPr="00426A28" w:rsidRDefault="00426A28" w:rsidP="00426A28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139065</wp:posOffset>
            </wp:positionV>
            <wp:extent cx="2486025" cy="859155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296" w:rsidRPr="005E3296">
        <w:rPr>
          <w:rFonts w:ascii="Times New Roman" w:hAnsi="Times New Roman" w:cs="Times New Roman"/>
          <w:b/>
          <w:sz w:val="40"/>
          <w:szCs w:val="40"/>
        </w:rPr>
        <w:t>Сборка тренажера по этапам</w:t>
      </w:r>
    </w:p>
    <w:p w:rsidR="00426A28" w:rsidRDefault="00426A28" w:rsidP="005E3296">
      <w:pPr>
        <w:spacing w:line="240" w:lineRule="exact"/>
        <w:rPr>
          <w:rFonts w:ascii="Arial" w:hAnsi="Arial" w:cs="Arial"/>
          <w:b/>
        </w:rPr>
      </w:pPr>
    </w:p>
    <w:p w:rsidR="005E3296" w:rsidRPr="00B9776E" w:rsidRDefault="005E3296" w:rsidP="005E3296">
      <w:pPr>
        <w:spacing w:line="240" w:lineRule="exact"/>
        <w:rPr>
          <w:rFonts w:ascii="Arial" w:eastAsia="SimSun" w:hAnsi="Arial" w:cs="Arial"/>
          <w:b/>
          <w:lang w:eastAsia="zh-CN"/>
        </w:rPr>
      </w:pPr>
      <w:r w:rsidRPr="00B9776E">
        <w:rPr>
          <w:rFonts w:ascii="Arial" w:hAnsi="Arial" w:cs="Arial"/>
          <w:b/>
        </w:rPr>
        <w:t>1. Присоединение переднего\заднего стабилизаторов.</w:t>
      </w:r>
    </w:p>
    <w:p w:rsidR="005E3296" w:rsidRDefault="005E3296" w:rsidP="005E3296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передний стабилизатор (</w:t>
      </w:r>
      <w:r w:rsidR="00B2602F">
        <w:rPr>
          <w:rFonts w:ascii="Arial" w:eastAsia="SimSun" w:hAnsi="Arial" w:cs="Arial"/>
          <w:sz w:val="21"/>
          <w:szCs w:val="21"/>
          <w:lang w:eastAsia="zh-CN"/>
        </w:rPr>
        <w:t>42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к переднему держателю главного корпуса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B2602F">
        <w:rPr>
          <w:rFonts w:ascii="Arial" w:eastAsia="SimSun" w:hAnsi="Arial" w:cs="Arial"/>
          <w:sz w:val="21"/>
          <w:szCs w:val="21"/>
          <w:lang w:eastAsia="zh-CN"/>
        </w:rPr>
        <w:t>62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двумя болтами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eastAsia="SimSun" w:hAnsi="Arial" w:cs="Arial"/>
          <w:sz w:val="21"/>
          <w:szCs w:val="21"/>
          <w:lang w:eastAsia="zh-CN"/>
        </w:rPr>
        <w:t>70</w:t>
      </w:r>
      <w:r w:rsidRPr="00B9776E">
        <w:rPr>
          <w:rFonts w:ascii="Arial" w:hAnsi="Arial" w:cs="Arial"/>
          <w:sz w:val="21"/>
          <w:szCs w:val="21"/>
        </w:rPr>
        <w:t>(</w:t>
      </w:r>
      <w:r w:rsidR="00B2602F">
        <w:rPr>
          <w:rFonts w:ascii="Arial" w:eastAsia="SimSun" w:hAnsi="Arial" w:cs="Arial"/>
          <w:sz w:val="21"/>
          <w:szCs w:val="21"/>
          <w:lang w:eastAsia="zh-CN"/>
        </w:rPr>
        <w:t>35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 w:rsidR="00B2602F">
        <w:rPr>
          <w:rFonts w:ascii="Arial" w:eastAsia="SimSun" w:hAnsi="Arial" w:cs="Arial"/>
          <w:sz w:val="21"/>
          <w:szCs w:val="21"/>
          <w:lang w:eastAsia="zh-CN"/>
        </w:rPr>
        <w:t>85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, и гайкой с наконечником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 w:rsidR="00B2602F">
        <w:rPr>
          <w:rFonts w:ascii="Arial" w:eastAsia="SimSun" w:hAnsi="Arial" w:cs="Arial"/>
          <w:sz w:val="21"/>
          <w:szCs w:val="21"/>
          <w:lang w:eastAsia="zh-CN"/>
        </w:rPr>
        <w:t>60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. </w:t>
      </w:r>
    </w:p>
    <w:p w:rsidR="00E57739" w:rsidRPr="006D1414" w:rsidRDefault="005E3296" w:rsidP="006D1414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задний стабилизатор (</w:t>
      </w:r>
      <w:r w:rsidR="00B2602F">
        <w:rPr>
          <w:rFonts w:ascii="Arial" w:eastAsia="SimSun" w:hAnsi="Arial" w:cs="Arial"/>
          <w:sz w:val="21"/>
          <w:szCs w:val="21"/>
          <w:lang w:eastAsia="zh-CN"/>
        </w:rPr>
        <w:t>67</w:t>
      </w:r>
      <w:r w:rsidRPr="00B9776E">
        <w:rPr>
          <w:rFonts w:ascii="Arial" w:hAnsi="Arial" w:cs="Arial"/>
          <w:sz w:val="21"/>
          <w:szCs w:val="21"/>
        </w:rPr>
        <w:t>) к заднему держателю на главном корпусе (</w:t>
      </w:r>
      <w:r w:rsidR="00B2602F">
        <w:rPr>
          <w:rFonts w:ascii="Arial" w:eastAsia="SimSun" w:hAnsi="Arial" w:cs="Arial"/>
          <w:sz w:val="21"/>
          <w:szCs w:val="21"/>
          <w:lang w:eastAsia="zh-CN"/>
        </w:rPr>
        <w:t>62</w:t>
      </w:r>
      <w:r w:rsidRPr="00B9776E">
        <w:rPr>
          <w:rFonts w:ascii="Arial" w:hAnsi="Arial" w:cs="Arial"/>
          <w:sz w:val="21"/>
          <w:szCs w:val="21"/>
        </w:rPr>
        <w:t xml:space="preserve">) двумя болтами 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eastAsia="SimSun" w:hAnsi="Arial" w:cs="Arial"/>
          <w:sz w:val="21"/>
          <w:szCs w:val="21"/>
          <w:lang w:eastAsia="zh-CN"/>
        </w:rPr>
        <w:t>70</w:t>
      </w:r>
      <w:r w:rsidRPr="00B9776E">
        <w:rPr>
          <w:rFonts w:ascii="Arial" w:hAnsi="Arial" w:cs="Arial"/>
          <w:sz w:val="21"/>
          <w:szCs w:val="21"/>
        </w:rPr>
        <w:t>(</w:t>
      </w:r>
      <w:r w:rsidR="00B2602F">
        <w:rPr>
          <w:rFonts w:ascii="Arial" w:eastAsia="SimSun" w:hAnsi="Arial" w:cs="Arial"/>
          <w:sz w:val="21"/>
          <w:szCs w:val="21"/>
          <w:lang w:eastAsia="zh-CN"/>
        </w:rPr>
        <w:t>35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изогнутой шайбой 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, и гайкой с наконечником </w:t>
      </w:r>
      <w:r w:rsidRPr="00B92083">
        <w:rPr>
          <w:rFonts w:ascii="Arial" w:hAnsi="Arial" w:cs="Arial"/>
          <w:sz w:val="21"/>
          <w:szCs w:val="21"/>
        </w:rPr>
        <w:t>M</w:t>
      </w:r>
      <w:r w:rsidR="00B2602F"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 w:rsidR="00B2602F">
        <w:rPr>
          <w:rFonts w:ascii="Arial" w:eastAsia="SimSun" w:hAnsi="Arial" w:cs="Arial"/>
          <w:sz w:val="21"/>
          <w:szCs w:val="21"/>
          <w:lang w:eastAsia="zh-CN"/>
        </w:rPr>
        <w:t>60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="00B2602F">
        <w:rPr>
          <w:rFonts w:ascii="Arial" w:hAnsi="Arial" w:cs="Arial"/>
          <w:sz w:val="21"/>
          <w:szCs w:val="21"/>
        </w:rPr>
        <w:t>.</w:t>
      </w:r>
    </w:p>
    <w:p w:rsidR="00426A28" w:rsidRDefault="00426A28" w:rsidP="00F72CF3">
      <w:pPr>
        <w:tabs>
          <w:tab w:val="left" w:pos="5880"/>
        </w:tabs>
        <w:spacing w:line="240" w:lineRule="exact"/>
        <w:ind w:rightChars="18" w:right="40"/>
        <w:rPr>
          <w:rFonts w:ascii="Arial" w:hAnsi="Arial" w:cs="Arial"/>
          <w:b/>
          <w:bCs/>
        </w:rPr>
      </w:pPr>
    </w:p>
    <w:p w:rsidR="00F72CF3" w:rsidRPr="00426A28" w:rsidRDefault="00F72CF3" w:rsidP="00F72CF3">
      <w:pPr>
        <w:tabs>
          <w:tab w:val="left" w:pos="5880"/>
        </w:tabs>
        <w:spacing w:line="240" w:lineRule="exact"/>
        <w:ind w:rightChars="18" w:right="40"/>
        <w:rPr>
          <w:rFonts w:ascii="Arial" w:hAnsi="Arial" w:cs="Arial"/>
          <w:b/>
          <w:bCs/>
        </w:rPr>
      </w:pPr>
      <w:r w:rsidRPr="00B9776E">
        <w:rPr>
          <w:rFonts w:ascii="Arial" w:hAnsi="Arial" w:cs="Arial"/>
          <w:b/>
          <w:bCs/>
        </w:rPr>
        <w:t>2. Установка передней стойки и кнопки контроля напряжения.</w:t>
      </w:r>
    </w:p>
    <w:p w:rsidR="00E57739" w:rsidRPr="006D1414" w:rsidRDefault="00F72CF3" w:rsidP="006D1414">
      <w:pPr>
        <w:spacing w:line="24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шесть болтов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</w:t>
      </w:r>
      <w:r w:rsidR="006D1414">
        <w:rPr>
          <w:rFonts w:ascii="Arial" w:hAnsi="Arial" w:cs="Arial"/>
          <w:sz w:val="21"/>
          <w:szCs w:val="21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шайбу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hAnsi="Arial" w:cs="Arial"/>
          <w:sz w:val="21"/>
          <w:szCs w:val="21"/>
        </w:rPr>
        <w:t>85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шайбу</w:t>
      </w:r>
      <w:r w:rsidRPr="00B9776E">
        <w:rPr>
          <w:rFonts w:ascii="Arial" w:hAnsi="Arial" w:cs="Arial"/>
          <w:sz w:val="21"/>
          <w:szCs w:val="21"/>
        </w:rPr>
        <w:t>(</w:t>
      </w:r>
      <w:r w:rsidR="006D1414">
        <w:rPr>
          <w:rFonts w:ascii="Arial" w:eastAsia="SimSun" w:hAnsi="Arial" w:cs="Arial"/>
          <w:sz w:val="21"/>
          <w:szCs w:val="21"/>
          <w:lang w:eastAsia="zh-CN"/>
        </w:rPr>
        <w:t>96</w:t>
      </w:r>
      <w:r w:rsidRPr="00B9776E">
        <w:rPr>
          <w:rFonts w:ascii="Arial" w:hAnsi="Arial" w:cs="Arial"/>
          <w:sz w:val="21"/>
          <w:szCs w:val="21"/>
        </w:rPr>
        <w:t>)из трубки главного корпуса (</w:t>
      </w:r>
      <w:r w:rsidR="006D1414">
        <w:rPr>
          <w:rFonts w:ascii="Arial" w:eastAsia="SimSun" w:hAnsi="Arial" w:cs="Arial"/>
          <w:sz w:val="21"/>
          <w:szCs w:val="21"/>
          <w:lang w:eastAsia="zh-CN"/>
        </w:rPr>
        <w:t>62</w:t>
      </w:r>
      <w:r w:rsidRPr="00B9776E">
        <w:rPr>
          <w:rFonts w:ascii="Arial" w:hAnsi="Arial" w:cs="Arial"/>
          <w:sz w:val="21"/>
          <w:szCs w:val="21"/>
        </w:rPr>
        <w:t xml:space="preserve">). Присоедините провод датчика </w:t>
      </w:r>
      <w:r w:rsidRPr="00B92083">
        <w:rPr>
          <w:rFonts w:ascii="Arial" w:hAnsi="Arial" w:cs="Arial"/>
          <w:sz w:val="21"/>
          <w:szCs w:val="21"/>
        </w:rPr>
        <w:t>II</w:t>
      </w:r>
      <w:r w:rsidRPr="00B9776E">
        <w:rPr>
          <w:rFonts w:ascii="Arial" w:hAnsi="Arial" w:cs="Arial"/>
          <w:sz w:val="21"/>
          <w:szCs w:val="21"/>
        </w:rPr>
        <w:t xml:space="preserve"> (6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>) от главного корпуса (</w:t>
      </w:r>
      <w:r w:rsidR="006D1414">
        <w:rPr>
          <w:rFonts w:ascii="Arial" w:eastAsia="SimSun" w:hAnsi="Arial" w:cs="Arial"/>
          <w:sz w:val="21"/>
          <w:szCs w:val="21"/>
          <w:lang w:eastAsia="zh-CN"/>
        </w:rPr>
        <w:t>2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) к проводу датчика </w:t>
      </w:r>
      <w:r w:rsidRPr="00B92083">
        <w:rPr>
          <w:rFonts w:ascii="Arial" w:hAnsi="Arial" w:cs="Arial"/>
          <w:sz w:val="21"/>
          <w:szCs w:val="21"/>
        </w:rPr>
        <w:t>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9</w:t>
      </w:r>
      <w:r>
        <w:rPr>
          <w:rFonts w:ascii="Arial" w:eastAsia="SimSun" w:hAnsi="Arial" w:cs="Arial"/>
          <w:sz w:val="21"/>
          <w:szCs w:val="21"/>
          <w:lang w:eastAsia="zh-CN"/>
        </w:rPr>
        <w:t>7</w:t>
      </w:r>
      <w:r w:rsidRPr="00B9776E">
        <w:rPr>
          <w:rFonts w:ascii="Arial" w:hAnsi="Arial" w:cs="Arial"/>
          <w:sz w:val="21"/>
          <w:szCs w:val="21"/>
        </w:rPr>
        <w:t>)от передней стойки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28</w:t>
      </w:r>
      <w:r w:rsidRPr="00B9776E">
        <w:rPr>
          <w:rFonts w:ascii="Arial" w:hAnsi="Arial" w:cs="Arial"/>
          <w:sz w:val="21"/>
          <w:szCs w:val="21"/>
        </w:rPr>
        <w:t>).  Вставьте переднюю стойку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28</w:t>
      </w:r>
      <w:r w:rsidRPr="00B9776E">
        <w:rPr>
          <w:rFonts w:ascii="Arial" w:hAnsi="Arial" w:cs="Arial"/>
          <w:sz w:val="21"/>
          <w:szCs w:val="21"/>
        </w:rPr>
        <w:t>) в трубку главного корпуса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62</w:t>
      </w:r>
      <w:r w:rsidRPr="00B9776E">
        <w:rPr>
          <w:rFonts w:ascii="Arial" w:hAnsi="Arial" w:cs="Arial"/>
          <w:sz w:val="21"/>
          <w:szCs w:val="21"/>
        </w:rPr>
        <w:t xml:space="preserve">) и зафиксируйте шестью болтами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</w:t>
      </w:r>
      <w:r w:rsidR="006D1414">
        <w:rPr>
          <w:rFonts w:ascii="Arial" w:hAnsi="Arial" w:cs="Arial"/>
          <w:sz w:val="21"/>
          <w:szCs w:val="21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изогнутой шайбой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85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шайбой-рессорой</w:t>
      </w:r>
      <w:r w:rsidRPr="00B9776E">
        <w:rPr>
          <w:rFonts w:ascii="Arial" w:hAnsi="Arial" w:cs="Arial"/>
          <w:sz w:val="21"/>
          <w:szCs w:val="21"/>
        </w:rPr>
        <w:t>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96</w:t>
      </w:r>
      <w:r w:rsidRPr="00B9776E">
        <w:rPr>
          <w:rFonts w:ascii="Arial" w:hAnsi="Arial" w:cs="Arial"/>
          <w:sz w:val="21"/>
          <w:szCs w:val="21"/>
        </w:rPr>
        <w:t>), которые были предварительно вытащены</w:t>
      </w:r>
      <w:r w:rsidR="00D04C9F">
        <w:rPr>
          <w:rFonts w:ascii="Arial" w:hAnsi="Arial" w:cs="Arial"/>
          <w:sz w:val="21"/>
          <w:szCs w:val="21"/>
        </w:rPr>
        <w:t>.</w:t>
      </w:r>
    </w:p>
    <w:p w:rsidR="00426A28" w:rsidRDefault="00426A28" w:rsidP="0072329F">
      <w:pPr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F72CF3" w:rsidRPr="00B9776E" w:rsidRDefault="00426A28" w:rsidP="0072329F">
      <w:pPr>
        <w:spacing w:line="260" w:lineRule="exact"/>
        <w:rPr>
          <w:rFonts w:ascii="Arial" w:hAnsi="Arial" w:cs="Arial"/>
          <w:b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2329F">
        <w:rPr>
          <w:rFonts w:ascii="Times New Roman" w:hAnsi="Times New Roman" w:cs="Times New Roman"/>
          <w:sz w:val="28"/>
          <w:szCs w:val="28"/>
        </w:rPr>
        <w:t>.</w:t>
      </w:r>
      <w:r w:rsidR="00F72CF3" w:rsidRPr="00B9776E">
        <w:rPr>
          <w:rFonts w:ascii="Arial" w:hAnsi="Arial" w:cs="Arial"/>
          <w:b/>
        </w:rPr>
        <w:t>Установка правого\левого поручня, правой\левой педали, и покрытия для педалей.</w:t>
      </w:r>
    </w:p>
    <w:p w:rsidR="00426A28" w:rsidRDefault="00F72CF3" w:rsidP="00426A28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два болта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18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19</w:t>
      </w:r>
      <w:r w:rsidRPr="00B9776E">
        <w:rPr>
          <w:rFonts w:ascii="Arial" w:hAnsi="Arial" w:cs="Arial"/>
          <w:sz w:val="21"/>
          <w:szCs w:val="21"/>
        </w:rPr>
        <w:t>), Ø18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Ø10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eastAsia="SimSun" w:hAnsi="Arial" w:cs="Arial"/>
          <w:sz w:val="21"/>
          <w:szCs w:val="21"/>
          <w:lang w:eastAsia="zh-CN"/>
        </w:rPr>
        <w:t>2</w:t>
      </w:r>
      <w:r w:rsidRPr="00B9776E">
        <w:rPr>
          <w:rFonts w:ascii="Arial" w:hAnsi="Arial" w:cs="Arial"/>
          <w:sz w:val="21"/>
          <w:szCs w:val="21"/>
        </w:rPr>
        <w:t>шайбу-рессору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20</w:t>
      </w:r>
      <w:r>
        <w:rPr>
          <w:rFonts w:ascii="Arial" w:hAnsi="Arial" w:cs="Arial"/>
          <w:sz w:val="21"/>
          <w:szCs w:val="21"/>
        </w:rPr>
        <w:t>), и шайбу Ø</w:t>
      </w:r>
      <w:r w:rsidR="00D04C9F">
        <w:rPr>
          <w:rFonts w:ascii="Arial" w:hAnsi="Arial" w:cs="Arial"/>
          <w:sz w:val="21"/>
          <w:szCs w:val="21"/>
        </w:rPr>
        <w:t>2</w:t>
      </w:r>
      <w:r w:rsidRPr="00B9776E"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 w:rsidR="00D04C9F">
        <w:rPr>
          <w:rFonts w:ascii="Arial" w:hAnsi="Arial" w:cs="Arial"/>
          <w:sz w:val="21"/>
          <w:szCs w:val="21"/>
        </w:rPr>
        <w:t>5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21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из левой\правой горизонтальной дуги передней стойки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28</w:t>
      </w:r>
      <w:r w:rsidRPr="00B9776E">
        <w:rPr>
          <w:rFonts w:ascii="Arial" w:hAnsi="Arial" w:cs="Arial"/>
          <w:sz w:val="21"/>
          <w:szCs w:val="21"/>
        </w:rPr>
        <w:t>). Затем присоедините левый поручень (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>3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>) к  горизонтальной оси передней стойки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28</w:t>
      </w:r>
      <w:r w:rsidRPr="00B9776E">
        <w:rPr>
          <w:rFonts w:ascii="Arial" w:hAnsi="Arial" w:cs="Arial"/>
          <w:sz w:val="21"/>
          <w:szCs w:val="21"/>
        </w:rPr>
        <w:t xml:space="preserve">) одним болтом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 w:rsidR="00D04C9F">
        <w:rPr>
          <w:rFonts w:ascii="Arial" w:hAnsi="Arial" w:cs="Arial"/>
          <w:sz w:val="21"/>
          <w:szCs w:val="21"/>
        </w:rPr>
        <w:t>18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1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>),</w:t>
      </w:r>
      <w:r>
        <w:rPr>
          <w:rFonts w:ascii="Arial" w:hAnsi="Arial" w:cs="Arial"/>
          <w:sz w:val="21"/>
          <w:szCs w:val="21"/>
        </w:rPr>
        <w:t>Ø</w:t>
      </w:r>
      <w:r w:rsidR="00D04C9F">
        <w:rPr>
          <w:rFonts w:ascii="Arial" w:hAnsi="Arial" w:cs="Arial"/>
          <w:sz w:val="21"/>
          <w:szCs w:val="21"/>
        </w:rPr>
        <w:t>18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2 шайбой-рессорой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20</w:t>
      </w:r>
      <w:r w:rsidRPr="00B9776E">
        <w:rPr>
          <w:rFonts w:ascii="Arial" w:hAnsi="Arial" w:cs="Arial"/>
          <w:sz w:val="21"/>
          <w:szCs w:val="21"/>
        </w:rPr>
        <w:t>), и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шайбой </w:t>
      </w:r>
      <w:r>
        <w:rPr>
          <w:rFonts w:ascii="Arial" w:hAnsi="Arial" w:cs="Arial"/>
          <w:sz w:val="21"/>
          <w:szCs w:val="21"/>
        </w:rPr>
        <w:t>Ø</w:t>
      </w:r>
      <w:r w:rsidR="00D04C9F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 w:rsidR="00D04C9F">
        <w:rPr>
          <w:rFonts w:ascii="Arial" w:hAnsi="Arial" w:cs="Arial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>.0</w:t>
      </w:r>
      <w:r w:rsidRPr="00B9776E">
        <w:rPr>
          <w:rFonts w:ascii="Arial" w:hAnsi="Arial" w:cs="Arial"/>
          <w:sz w:val="21"/>
          <w:szCs w:val="21"/>
        </w:rPr>
        <w:t xml:space="preserve"> 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21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), которые были предварительно удалены</w:t>
      </w:r>
      <w:r w:rsidRPr="00B9776E">
        <w:rPr>
          <w:rFonts w:ascii="Arial" w:hAnsi="Arial" w:cs="Arial"/>
          <w:sz w:val="21"/>
          <w:szCs w:val="21"/>
        </w:rPr>
        <w:t xml:space="preserve">. Установите наконечник  </w:t>
      </w:r>
      <w:r w:rsidRPr="00B92083">
        <w:rPr>
          <w:rFonts w:ascii="Arial" w:hAnsi="Arial" w:cs="Arial"/>
          <w:sz w:val="21"/>
          <w:szCs w:val="21"/>
        </w:rPr>
        <w:t>S</w:t>
      </w:r>
      <w:r w:rsidRPr="00B9776E">
        <w:rPr>
          <w:rFonts w:ascii="Arial" w:hAnsi="Arial" w:cs="Arial"/>
          <w:sz w:val="21"/>
          <w:szCs w:val="21"/>
        </w:rPr>
        <w:t>16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18</w:t>
      </w:r>
      <w:r w:rsidRPr="00B9776E">
        <w:rPr>
          <w:rFonts w:ascii="Arial" w:hAnsi="Arial" w:cs="Arial"/>
          <w:sz w:val="21"/>
          <w:szCs w:val="21"/>
        </w:rPr>
        <w:t xml:space="preserve">) на болт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18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19</w:t>
      </w:r>
      <w:r w:rsidRPr="00B9776E">
        <w:rPr>
          <w:rFonts w:ascii="Arial" w:hAnsi="Arial" w:cs="Arial"/>
          <w:sz w:val="21"/>
          <w:szCs w:val="21"/>
        </w:rPr>
        <w:t xml:space="preserve">). Присоедините левую </w:t>
      </w:r>
      <w:r w:rsidRPr="00B92083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-образную скобку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56</w:t>
      </w:r>
      <w:r w:rsidRPr="00B9776E">
        <w:rPr>
          <w:rFonts w:ascii="Arial" w:hAnsi="Arial" w:cs="Arial"/>
          <w:sz w:val="21"/>
          <w:szCs w:val="21"/>
        </w:rPr>
        <w:t>) к левому шкиву (</w:t>
      </w:r>
      <w:r w:rsidR="00D04C9F">
        <w:rPr>
          <w:rFonts w:ascii="Arial" w:eastAsia="SimSun" w:hAnsi="Arial" w:cs="Arial"/>
          <w:sz w:val="21"/>
          <w:szCs w:val="21"/>
          <w:lang w:eastAsia="zh-CN"/>
        </w:rPr>
        <w:t>61</w:t>
      </w:r>
      <w:r w:rsidRPr="00B9776E">
        <w:rPr>
          <w:rFonts w:ascii="Arial" w:hAnsi="Arial" w:cs="Arial"/>
          <w:sz w:val="21"/>
          <w:szCs w:val="21"/>
        </w:rPr>
        <w:t>) одним болтом1/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для левой скобки педали (</w:t>
      </w:r>
      <w:r w:rsidR="00E57739">
        <w:rPr>
          <w:rFonts w:ascii="Arial" w:eastAsia="SimSun" w:hAnsi="Arial" w:cs="Arial"/>
          <w:sz w:val="21"/>
          <w:szCs w:val="21"/>
          <w:lang w:eastAsia="zh-CN"/>
        </w:rPr>
        <w:t>56</w:t>
      </w:r>
      <w:r w:rsidRPr="00B9776E">
        <w:rPr>
          <w:rFonts w:ascii="Arial" w:hAnsi="Arial" w:cs="Arial"/>
          <w:sz w:val="21"/>
          <w:szCs w:val="21"/>
        </w:rPr>
        <w:t>), Ø28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Ø17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0.3 волнообразной шайбой (</w:t>
      </w:r>
      <w:r w:rsidR="00E57739">
        <w:rPr>
          <w:rFonts w:ascii="Arial" w:hAnsi="Arial" w:cs="Arial"/>
          <w:sz w:val="21"/>
          <w:szCs w:val="21"/>
        </w:rPr>
        <w:t>5</w:t>
      </w:r>
      <w:r w:rsidR="00E57739"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>), Ø20 шайбой-рессорой (</w:t>
      </w:r>
      <w:r w:rsidR="00E57739">
        <w:rPr>
          <w:rFonts w:ascii="Arial" w:eastAsia="SimSun" w:hAnsi="Arial" w:cs="Arial"/>
          <w:sz w:val="21"/>
          <w:szCs w:val="21"/>
          <w:lang w:eastAsia="zh-CN"/>
        </w:rPr>
        <w:t>57</w:t>
      </w:r>
      <w:r w:rsidRPr="00B9776E">
        <w:rPr>
          <w:rFonts w:ascii="Arial" w:hAnsi="Arial" w:cs="Arial"/>
          <w:sz w:val="21"/>
          <w:szCs w:val="21"/>
        </w:rPr>
        <w:t>), и 1/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нейлоновой гайкой (</w:t>
      </w:r>
      <w:r w:rsidR="00E57739">
        <w:rPr>
          <w:rFonts w:ascii="Arial" w:eastAsia="SimSun" w:hAnsi="Arial" w:cs="Arial"/>
          <w:sz w:val="21"/>
          <w:szCs w:val="21"/>
          <w:lang w:eastAsia="zh-CN"/>
        </w:rPr>
        <w:t>46</w:t>
      </w:r>
      <w:r w:rsidRPr="00B9776E">
        <w:rPr>
          <w:rFonts w:ascii="Arial" w:hAnsi="Arial" w:cs="Arial"/>
          <w:sz w:val="21"/>
          <w:szCs w:val="21"/>
        </w:rPr>
        <w:t xml:space="preserve">). Прикрутите наконечник </w:t>
      </w:r>
      <w:r w:rsidRPr="00BA1031">
        <w:rPr>
          <w:rFonts w:ascii="Arial" w:hAnsi="Arial" w:cs="Arial"/>
          <w:sz w:val="21"/>
          <w:szCs w:val="21"/>
        </w:rPr>
        <w:t>S</w:t>
      </w:r>
      <w:r w:rsidRPr="00B9776E">
        <w:rPr>
          <w:rFonts w:ascii="Arial" w:hAnsi="Arial" w:cs="Arial"/>
          <w:sz w:val="21"/>
          <w:szCs w:val="21"/>
        </w:rPr>
        <w:t>1</w:t>
      </w:r>
      <w:r w:rsidR="00E57739"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E57739">
        <w:rPr>
          <w:rFonts w:ascii="Arial" w:eastAsia="SimSun" w:hAnsi="Arial" w:cs="Arial"/>
          <w:sz w:val="21"/>
          <w:szCs w:val="21"/>
          <w:lang w:eastAsia="zh-CN"/>
        </w:rPr>
        <w:t>1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 xml:space="preserve">) к </w:t>
      </w:r>
      <w:r>
        <w:rPr>
          <w:rFonts w:ascii="Arial" w:hAnsi="Arial" w:cs="Arial"/>
          <w:sz w:val="21"/>
          <w:szCs w:val="21"/>
        </w:rPr>
        <w:t>болту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 w:rsidR="00E57739">
        <w:rPr>
          <w:rFonts w:ascii="Arial" w:eastAsia="SimSun" w:hAnsi="Arial" w:cs="Arial"/>
          <w:sz w:val="21"/>
          <w:szCs w:val="21"/>
          <w:lang w:eastAsia="zh-CN"/>
        </w:rPr>
        <w:t>46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>.</w:t>
      </w:r>
    </w:p>
    <w:p w:rsidR="00F72CF3" w:rsidRPr="0072329F" w:rsidRDefault="00F72CF3" w:rsidP="00426A28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E27CA6">
        <w:rPr>
          <w:rFonts w:ascii="Arial" w:hAnsi="Arial" w:cs="Arial"/>
          <w:b/>
        </w:rPr>
        <w:lastRenderedPageBreak/>
        <w:t>NOTE</w:t>
      </w:r>
      <w:r w:rsidRPr="00B9776E">
        <w:rPr>
          <w:rFonts w:ascii="Arial" w:hAnsi="Arial" w:cs="Arial"/>
          <w:b/>
        </w:rPr>
        <w:t>:</w:t>
      </w:r>
      <w:r w:rsidRPr="00B9776E">
        <w:rPr>
          <w:rFonts w:ascii="Arial" w:hAnsi="Arial" w:cs="Arial"/>
          <w:sz w:val="21"/>
          <w:szCs w:val="21"/>
        </w:rPr>
        <w:t xml:space="preserve">1/2” болт для левой </w:t>
      </w:r>
      <w:r w:rsidRPr="00E27CA6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-образной скобки(</w:t>
      </w:r>
      <w:r w:rsidR="00426A28">
        <w:rPr>
          <w:rFonts w:ascii="Arial" w:eastAsia="SimSun" w:hAnsi="Arial" w:cs="Arial"/>
          <w:sz w:val="21"/>
          <w:szCs w:val="21"/>
          <w:lang w:eastAsia="zh-CN"/>
        </w:rPr>
        <w:t>53</w:t>
      </w:r>
      <w:r w:rsidRPr="00B9776E">
        <w:rPr>
          <w:rFonts w:ascii="Arial" w:hAnsi="Arial" w:cs="Arial"/>
          <w:sz w:val="21"/>
          <w:szCs w:val="21"/>
        </w:rPr>
        <w:t>) и 1/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болт для правой </w:t>
      </w:r>
      <w:r w:rsidRPr="00E27CA6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-образной скобки (</w:t>
      </w:r>
      <w:r w:rsidR="00426A28">
        <w:rPr>
          <w:rFonts w:ascii="Arial" w:eastAsia="SimSun" w:hAnsi="Arial" w:cs="Arial"/>
          <w:sz w:val="21"/>
          <w:szCs w:val="21"/>
          <w:lang w:eastAsia="zh-CN"/>
        </w:rPr>
        <w:t>59)</w:t>
      </w:r>
      <w:r w:rsidRPr="00B9776E">
        <w:rPr>
          <w:rFonts w:ascii="Arial" w:hAnsi="Arial" w:cs="Arial"/>
          <w:sz w:val="21"/>
          <w:szCs w:val="21"/>
        </w:rPr>
        <w:t xml:space="preserve"> обозначены “</w:t>
      </w:r>
      <w:r w:rsidRPr="00E27CA6">
        <w:rPr>
          <w:rFonts w:ascii="Arial" w:hAnsi="Arial" w:cs="Arial"/>
          <w:b/>
          <w:sz w:val="21"/>
          <w:szCs w:val="21"/>
        </w:rPr>
        <w:t>L</w:t>
      </w:r>
      <w:r w:rsidRPr="00B9776E">
        <w:rPr>
          <w:rFonts w:ascii="Arial" w:hAnsi="Arial" w:cs="Arial"/>
          <w:sz w:val="21"/>
          <w:szCs w:val="21"/>
        </w:rPr>
        <w:t>” и “</w:t>
      </w:r>
      <w:r w:rsidRPr="00E27CA6">
        <w:rPr>
          <w:rFonts w:ascii="Arial" w:hAnsi="Arial" w:cs="Arial"/>
          <w:b/>
          <w:sz w:val="21"/>
          <w:szCs w:val="21"/>
        </w:rPr>
        <w:t>R</w:t>
      </w:r>
      <w:r w:rsidRPr="00B9776E">
        <w:rPr>
          <w:rFonts w:ascii="Arial" w:hAnsi="Arial" w:cs="Arial"/>
          <w:sz w:val="21"/>
          <w:szCs w:val="21"/>
        </w:rPr>
        <w:t>”.Присоедините левую педаль (</w:t>
      </w:r>
      <w:r w:rsidR="00426A28">
        <w:rPr>
          <w:rFonts w:ascii="Arial" w:eastAsia="SimSun" w:hAnsi="Arial" w:cs="Arial"/>
          <w:sz w:val="21"/>
          <w:szCs w:val="21"/>
          <w:lang w:eastAsia="zh-CN"/>
        </w:rPr>
        <w:t>47</w:t>
      </w:r>
      <w:r w:rsidRPr="00B9776E">
        <w:rPr>
          <w:rFonts w:ascii="Arial" w:hAnsi="Arial" w:cs="Arial"/>
          <w:sz w:val="21"/>
          <w:szCs w:val="21"/>
        </w:rPr>
        <w:t>) на левую стойку для педали (</w:t>
      </w:r>
      <w:r w:rsidR="00426A28">
        <w:rPr>
          <w:rFonts w:ascii="Arial" w:eastAsia="SimSun" w:hAnsi="Arial" w:cs="Arial"/>
          <w:sz w:val="21"/>
          <w:szCs w:val="21"/>
          <w:lang w:eastAsia="zh-CN"/>
        </w:rPr>
        <w:t>49</w:t>
      </w:r>
      <w:r w:rsidRPr="00B9776E">
        <w:rPr>
          <w:rFonts w:ascii="Arial" w:hAnsi="Arial" w:cs="Arial"/>
          <w:sz w:val="21"/>
          <w:szCs w:val="21"/>
        </w:rPr>
        <w:t xml:space="preserve">) </w:t>
      </w:r>
      <w:r>
        <w:rPr>
          <w:rFonts w:ascii="Arial" w:hAnsi="Arial" w:cs="Arial"/>
          <w:sz w:val="21"/>
          <w:szCs w:val="21"/>
        </w:rPr>
        <w:t>двумя</w:t>
      </w:r>
      <w:r w:rsidRPr="00B9776E">
        <w:rPr>
          <w:rFonts w:ascii="Arial" w:hAnsi="Arial" w:cs="Arial"/>
          <w:sz w:val="21"/>
          <w:szCs w:val="21"/>
        </w:rPr>
        <w:t xml:space="preserve"> болтами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</w:t>
      </w:r>
      <w:r w:rsidRPr="00E27CA6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40 (</w:t>
      </w:r>
      <w:r w:rsidR="00426A28">
        <w:rPr>
          <w:rFonts w:ascii="Arial" w:eastAsia="SimSun" w:hAnsi="Arial" w:cs="Arial"/>
          <w:sz w:val="21"/>
          <w:szCs w:val="21"/>
          <w:lang w:eastAsia="zh-CN"/>
        </w:rPr>
        <w:t>34</w:t>
      </w:r>
      <w:r w:rsidRPr="00B9776E">
        <w:rPr>
          <w:rFonts w:ascii="Arial" w:hAnsi="Arial" w:cs="Arial"/>
          <w:sz w:val="21"/>
          <w:szCs w:val="21"/>
        </w:rPr>
        <w:t>), Ø6 шайбой (</w:t>
      </w:r>
      <w:r w:rsidR="00426A28">
        <w:rPr>
          <w:rFonts w:ascii="Arial" w:eastAsia="SimSun" w:hAnsi="Arial" w:cs="Arial"/>
          <w:sz w:val="21"/>
          <w:szCs w:val="21"/>
          <w:lang w:eastAsia="zh-CN"/>
        </w:rPr>
        <w:t>52</w:t>
      </w:r>
      <w:r w:rsidRPr="00B9776E">
        <w:rPr>
          <w:rFonts w:ascii="Arial" w:hAnsi="Arial" w:cs="Arial"/>
          <w:sz w:val="21"/>
          <w:szCs w:val="21"/>
        </w:rPr>
        <w:t xml:space="preserve">), и гайкой </w:t>
      </w:r>
      <w:r w:rsidRPr="00E27CA6"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 xml:space="preserve">6 </w:t>
      </w:r>
      <w:r w:rsidRPr="00B9776E">
        <w:rPr>
          <w:rFonts w:ascii="Arial" w:hAnsi="Arial" w:cs="Arial"/>
          <w:sz w:val="21"/>
          <w:szCs w:val="21"/>
        </w:rPr>
        <w:t>(</w:t>
      </w:r>
      <w:r w:rsidR="00426A28">
        <w:rPr>
          <w:rFonts w:ascii="Arial" w:eastAsia="SimSun" w:hAnsi="Arial" w:cs="Arial"/>
          <w:sz w:val="21"/>
          <w:szCs w:val="21"/>
          <w:lang w:eastAsia="zh-CN"/>
        </w:rPr>
        <w:t>51</w:t>
      </w:r>
      <w:r w:rsidRPr="00B9776E">
        <w:rPr>
          <w:rFonts w:ascii="Arial" w:hAnsi="Arial" w:cs="Arial"/>
          <w:sz w:val="21"/>
          <w:szCs w:val="21"/>
        </w:rPr>
        <w:t xml:space="preserve">).  </w:t>
      </w:r>
      <w:r w:rsidR="00E5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2596515</wp:posOffset>
            </wp:positionH>
            <wp:positionV relativeFrom="margin">
              <wp:posOffset>1339215</wp:posOffset>
            </wp:positionV>
            <wp:extent cx="3314700" cy="73723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776E">
        <w:rPr>
          <w:rFonts w:ascii="Arial" w:hAnsi="Arial" w:cs="Arial"/>
          <w:sz w:val="21"/>
          <w:szCs w:val="21"/>
        </w:rPr>
        <w:t>Повторите все шаги для установки правой рукоятки (</w:t>
      </w:r>
      <w:r w:rsidR="00426A28">
        <w:rPr>
          <w:rFonts w:ascii="Arial" w:eastAsia="SimSun" w:hAnsi="Arial" w:cs="Arial"/>
          <w:sz w:val="21"/>
          <w:szCs w:val="21"/>
          <w:lang w:eastAsia="zh-CN"/>
        </w:rPr>
        <w:t>28</w:t>
      </w:r>
      <w:r w:rsidRPr="00B9776E">
        <w:rPr>
          <w:rFonts w:ascii="Arial" w:hAnsi="Arial" w:cs="Arial"/>
          <w:sz w:val="21"/>
          <w:szCs w:val="21"/>
        </w:rPr>
        <w:t>)  и правой скобки педали</w:t>
      </w:r>
      <w:r>
        <w:rPr>
          <w:rFonts w:ascii="Arial" w:hAnsi="Arial" w:cs="Arial"/>
          <w:sz w:val="21"/>
          <w:szCs w:val="21"/>
        </w:rPr>
        <w:t xml:space="preserve"> (5</w:t>
      </w:r>
      <w:r w:rsidR="00426A28">
        <w:rPr>
          <w:rFonts w:ascii="Arial" w:hAnsi="Arial" w:cs="Arial"/>
          <w:sz w:val="21"/>
          <w:szCs w:val="21"/>
        </w:rPr>
        <w:t>6</w:t>
      </w:r>
      <w:r w:rsidRPr="00B9776E">
        <w:rPr>
          <w:rFonts w:ascii="Arial" w:hAnsi="Arial" w:cs="Arial"/>
          <w:sz w:val="21"/>
          <w:szCs w:val="21"/>
        </w:rPr>
        <w:t>) к правому шкиву (</w:t>
      </w:r>
      <w:r w:rsidR="00426A28">
        <w:rPr>
          <w:rFonts w:ascii="Arial" w:eastAsia="SimSun" w:hAnsi="Arial" w:cs="Arial"/>
          <w:sz w:val="21"/>
          <w:szCs w:val="21"/>
          <w:lang w:eastAsia="zh-CN"/>
        </w:rPr>
        <w:t>61</w:t>
      </w:r>
      <w:r w:rsidRPr="00B9776E">
        <w:rPr>
          <w:rFonts w:ascii="Arial" w:hAnsi="Arial" w:cs="Arial"/>
          <w:sz w:val="21"/>
          <w:szCs w:val="21"/>
        </w:rPr>
        <w:t>).</w:t>
      </w:r>
    </w:p>
    <w:p w:rsidR="0072329F" w:rsidRPr="00E57739" w:rsidRDefault="006D1414" w:rsidP="00E57739">
      <w:pPr>
        <w:spacing w:line="240" w:lineRule="exact"/>
        <w:jc w:val="both"/>
        <w:rPr>
          <w:rFonts w:ascii="Arial" w:hAnsi="Arial" w:cs="Arial"/>
          <w:sz w:val="21"/>
          <w:szCs w:val="2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7010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701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9F" w:rsidRDefault="0072329F" w:rsidP="00F72CF3">
      <w:pPr>
        <w:rPr>
          <w:rFonts w:ascii="Times New Roman" w:hAnsi="Times New Roman" w:cs="Times New Roman"/>
          <w:sz w:val="28"/>
          <w:szCs w:val="28"/>
        </w:rPr>
      </w:pPr>
    </w:p>
    <w:p w:rsidR="0072329F" w:rsidRPr="00B9776E" w:rsidRDefault="0072329F" w:rsidP="0072329F">
      <w:pPr>
        <w:spacing w:line="280" w:lineRule="exact"/>
        <w:rPr>
          <w:rFonts w:ascii="Arial" w:eastAsia="SimSun" w:hAnsi="Arial" w:cs="Arial"/>
          <w:b/>
          <w:lang w:eastAsia="zh-CN"/>
        </w:rPr>
      </w:pPr>
      <w:r>
        <w:rPr>
          <w:rFonts w:ascii="Arial" w:hAnsi="Arial" w:cs="Arial"/>
          <w:b/>
          <w:bCs/>
        </w:rPr>
        <w:t xml:space="preserve">4. </w:t>
      </w:r>
      <w:r w:rsidRPr="00B9776E">
        <w:rPr>
          <w:rFonts w:ascii="Arial" w:hAnsi="Arial" w:cs="Arial"/>
          <w:b/>
          <w:bCs/>
        </w:rPr>
        <w:t>Установка правого и левого поручней</w:t>
      </w:r>
      <w:r w:rsidRPr="00B9776E">
        <w:rPr>
          <w:rFonts w:ascii="Arial" w:hAnsi="Arial" w:cs="Arial"/>
          <w:b/>
        </w:rPr>
        <w:t>.</w:t>
      </w:r>
    </w:p>
    <w:p w:rsidR="0072329F" w:rsidRPr="00201A1A" w:rsidRDefault="0072329F" w:rsidP="00201A1A">
      <w:pPr>
        <w:spacing w:line="26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правый\левый поручень (</w:t>
      </w:r>
      <w:r w:rsidR="003415CB"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 xml:space="preserve">, </w:t>
      </w:r>
      <w:r w:rsidR="003415CB">
        <w:rPr>
          <w:rFonts w:ascii="Arial" w:eastAsia="SimSun" w:hAnsi="Arial" w:cs="Arial"/>
          <w:sz w:val="21"/>
          <w:szCs w:val="21"/>
          <w:lang w:eastAsia="zh-CN"/>
        </w:rPr>
        <w:t>10</w:t>
      </w:r>
      <w:r w:rsidRPr="00B9776E">
        <w:rPr>
          <w:rFonts w:ascii="Arial" w:hAnsi="Arial" w:cs="Arial"/>
          <w:sz w:val="21"/>
          <w:szCs w:val="21"/>
        </w:rPr>
        <w:t>) к правому\левому держателю поручня (</w:t>
      </w:r>
      <w:r w:rsidR="003415CB">
        <w:rPr>
          <w:rFonts w:ascii="Arial" w:eastAsia="SimSun" w:hAnsi="Arial" w:cs="Arial"/>
          <w:sz w:val="21"/>
          <w:szCs w:val="21"/>
          <w:lang w:eastAsia="zh-CN"/>
        </w:rPr>
        <w:t>40</w:t>
      </w:r>
      <w:r w:rsidRPr="00B9776E">
        <w:rPr>
          <w:rFonts w:ascii="Arial" w:hAnsi="Arial" w:cs="Arial"/>
          <w:sz w:val="21"/>
          <w:szCs w:val="21"/>
        </w:rPr>
        <w:t xml:space="preserve">, </w:t>
      </w:r>
      <w:r w:rsidR="003415CB">
        <w:rPr>
          <w:rFonts w:ascii="Arial" w:eastAsia="SimSun" w:hAnsi="Arial" w:cs="Arial"/>
          <w:sz w:val="21"/>
          <w:szCs w:val="21"/>
          <w:lang w:eastAsia="zh-CN"/>
        </w:rPr>
        <w:t>39</w:t>
      </w:r>
      <w:r w:rsidRPr="00B9776E">
        <w:rPr>
          <w:rFonts w:ascii="Arial" w:hAnsi="Arial" w:cs="Arial"/>
          <w:sz w:val="21"/>
          <w:szCs w:val="21"/>
        </w:rPr>
        <w:t xml:space="preserve">) четырьмя болтами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</w:t>
      </w:r>
      <w:r w:rsidRPr="00E27CA6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35 (</w:t>
      </w:r>
      <w:r w:rsidR="003415CB">
        <w:rPr>
          <w:rFonts w:ascii="Arial" w:eastAsia="SimSun" w:hAnsi="Arial" w:cs="Arial"/>
          <w:sz w:val="21"/>
          <w:szCs w:val="21"/>
          <w:lang w:eastAsia="zh-CN"/>
        </w:rPr>
        <w:t>23</w:t>
      </w:r>
      <w:r w:rsidRPr="00B9776E">
        <w:rPr>
          <w:rFonts w:ascii="Arial" w:hAnsi="Arial" w:cs="Arial"/>
          <w:sz w:val="21"/>
          <w:szCs w:val="21"/>
        </w:rPr>
        <w:t>), Ø6 изогнутой шайбой (</w:t>
      </w:r>
      <w:r w:rsidR="003415CB">
        <w:rPr>
          <w:rFonts w:ascii="Arial" w:eastAsia="SimSun" w:hAnsi="Arial" w:cs="Arial"/>
          <w:sz w:val="21"/>
          <w:szCs w:val="21"/>
          <w:lang w:eastAsia="zh-CN"/>
        </w:rPr>
        <w:t>17</w:t>
      </w:r>
      <w:r w:rsidRPr="00B9776E">
        <w:rPr>
          <w:rFonts w:ascii="Arial" w:hAnsi="Arial" w:cs="Arial"/>
          <w:sz w:val="21"/>
          <w:szCs w:val="21"/>
        </w:rPr>
        <w:t xml:space="preserve">), и гайкой с наконечником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 (</w:t>
      </w:r>
      <w:r w:rsidR="003415CB">
        <w:rPr>
          <w:rFonts w:ascii="Arial" w:eastAsia="SimSun" w:hAnsi="Arial" w:cs="Arial"/>
          <w:sz w:val="21"/>
          <w:szCs w:val="21"/>
          <w:lang w:eastAsia="zh-CN"/>
        </w:rPr>
        <w:t>16</w:t>
      </w:r>
      <w:r w:rsidRPr="00B9776E">
        <w:rPr>
          <w:rFonts w:ascii="Arial" w:hAnsi="Arial" w:cs="Arial"/>
          <w:sz w:val="21"/>
          <w:szCs w:val="21"/>
        </w:rPr>
        <w:t xml:space="preserve">). 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Присоедините покрытие переднего\заднего поручня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 w:rsidR="003415CB">
        <w:rPr>
          <w:rFonts w:ascii="Arial" w:eastAsia="SimSun" w:hAnsi="Arial" w:cs="Arial"/>
          <w:sz w:val="21"/>
          <w:szCs w:val="21"/>
          <w:lang w:eastAsia="zh-CN"/>
        </w:rPr>
        <w:t>15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к левому\правому держателю поручня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 w:rsidR="003415CB">
        <w:rPr>
          <w:rFonts w:ascii="Arial" w:eastAsia="SimSun" w:hAnsi="Arial" w:cs="Arial"/>
          <w:sz w:val="21"/>
          <w:szCs w:val="21"/>
          <w:lang w:eastAsia="zh-CN"/>
        </w:rPr>
        <w:t>40,39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 четырьмя шурупами </w:t>
      </w:r>
      <w:r w:rsidRPr="003F7AE7">
        <w:rPr>
          <w:rFonts w:ascii="Arial" w:eastAsia="SimSun" w:hAnsi="Arial" w:cs="Arial" w:hint="eastAsia"/>
          <w:sz w:val="21"/>
          <w:szCs w:val="21"/>
          <w:lang w:eastAsia="zh-CN"/>
        </w:rPr>
        <w:t>ST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2.9</w:t>
      </w:r>
      <w:r w:rsidRPr="003F7AE7">
        <w:rPr>
          <w:rFonts w:ascii="Arial" w:eastAsia="SimSun" w:hAnsi="Arial" w:cs="Arial" w:hint="eastAsia"/>
          <w:sz w:val="21"/>
          <w:szCs w:val="21"/>
          <w:lang w:eastAsia="zh-CN"/>
        </w:rPr>
        <w:t>X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12 (</w:t>
      </w:r>
      <w:r w:rsidR="003415CB">
        <w:rPr>
          <w:rFonts w:ascii="Arial" w:eastAsia="SimSun" w:hAnsi="Arial" w:cs="Arial"/>
          <w:sz w:val="21"/>
          <w:szCs w:val="21"/>
          <w:lang w:eastAsia="zh-CN"/>
        </w:rPr>
        <w:t>13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). </w:t>
      </w:r>
    </w:p>
    <w:p w:rsidR="0072329F" w:rsidRDefault="0072329F" w:rsidP="00201A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1A1A" w:rsidRPr="00B9776E" w:rsidRDefault="0072329F" w:rsidP="00201A1A">
      <w:pPr>
        <w:spacing w:line="240" w:lineRule="exact"/>
        <w:jc w:val="both"/>
        <w:rPr>
          <w:rFonts w:ascii="Arial" w:eastAsia="SimSun" w:hAnsi="Arial" w:cs="Arial"/>
          <w:b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01A1A" w:rsidRPr="00B9776E">
        <w:rPr>
          <w:rFonts w:ascii="Arial" w:hAnsi="Arial" w:cs="Arial"/>
          <w:b/>
        </w:rPr>
        <w:t xml:space="preserve">Установка руля и компьютера </w:t>
      </w:r>
    </w:p>
    <w:p w:rsidR="00201A1A" w:rsidRPr="00201A1A" w:rsidRDefault="00201A1A" w:rsidP="00201A1A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два болта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5</w:t>
      </w:r>
      <w:r w:rsidRPr="003F7AE7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81</w:t>
      </w:r>
      <w:r w:rsidRPr="00B9776E">
        <w:rPr>
          <w:rFonts w:ascii="Arial" w:hAnsi="Arial" w:cs="Arial"/>
          <w:sz w:val="21"/>
          <w:szCs w:val="21"/>
        </w:rPr>
        <w:t>) из задней части компьютера 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hAnsi="Arial" w:cs="Arial"/>
          <w:sz w:val="21"/>
          <w:szCs w:val="21"/>
        </w:rPr>
        <w:t xml:space="preserve">).  Вытащите два болта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36</w:t>
      </w:r>
      <w:r w:rsidRPr="00B9776E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и Ø</w:t>
      </w:r>
      <w:r w:rsidRPr="00636BF4">
        <w:rPr>
          <w:rFonts w:ascii="Arial" w:hAnsi="Arial" w:cs="Arial"/>
          <w:sz w:val="21"/>
          <w:szCs w:val="21"/>
        </w:rPr>
        <w:t>16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Ø8 изогнутую шайбу (</w:t>
      </w:r>
      <w:r>
        <w:rPr>
          <w:rFonts w:ascii="Arial" w:eastAsia="SimSun" w:hAnsi="Arial" w:cs="Arial"/>
          <w:sz w:val="21"/>
          <w:szCs w:val="21"/>
          <w:lang w:eastAsia="zh-CN"/>
        </w:rPr>
        <w:t>83</w:t>
      </w:r>
      <w:r w:rsidRPr="00B9776E">
        <w:rPr>
          <w:rFonts w:ascii="Arial" w:hAnsi="Arial" w:cs="Arial"/>
          <w:sz w:val="21"/>
          <w:szCs w:val="21"/>
        </w:rPr>
        <w:t>) из передней стойки (</w:t>
      </w:r>
      <w:r w:rsidRPr="00636BF4"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). Вставьте провода датчика пульса(</w:t>
      </w:r>
      <w:r>
        <w:rPr>
          <w:rFonts w:ascii="Arial" w:eastAsia="SimSun" w:hAnsi="Arial" w:cs="Arial"/>
          <w:sz w:val="21"/>
          <w:szCs w:val="21"/>
          <w:lang w:eastAsia="zh-CN"/>
        </w:rPr>
        <w:t>50</w:t>
      </w:r>
      <w:r w:rsidRPr="00B9776E">
        <w:rPr>
          <w:rFonts w:ascii="Arial" w:hAnsi="Arial" w:cs="Arial"/>
          <w:sz w:val="21"/>
          <w:szCs w:val="21"/>
        </w:rPr>
        <w:t>) из руля (</w:t>
      </w:r>
      <w:r w:rsidRPr="005F1C03"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) в </w:t>
      </w:r>
      <w:r>
        <w:rPr>
          <w:rFonts w:ascii="Arial" w:hAnsi="Arial" w:cs="Arial"/>
          <w:sz w:val="21"/>
          <w:szCs w:val="21"/>
        </w:rPr>
        <w:t>отверстие</w:t>
      </w:r>
      <w:r w:rsidRPr="00B9776E">
        <w:rPr>
          <w:rFonts w:ascii="Arial" w:hAnsi="Arial" w:cs="Arial"/>
          <w:sz w:val="21"/>
          <w:szCs w:val="21"/>
        </w:rPr>
        <w:t xml:space="preserve">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 и потяните их наружу через верх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). Присоедините руль к передней стойке (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 двумя болтами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</w:t>
      </w:r>
      <w:r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83</w:t>
      </w:r>
      <w:r w:rsidRPr="00B9776E">
        <w:rPr>
          <w:rFonts w:ascii="Arial" w:hAnsi="Arial" w:cs="Arial"/>
          <w:sz w:val="21"/>
          <w:szCs w:val="21"/>
        </w:rPr>
        <w:t>) и Ø20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Ø8 изогнутой шайбой(</w:t>
      </w:r>
      <w:r>
        <w:rPr>
          <w:rFonts w:ascii="Arial" w:eastAsia="SimSun" w:hAnsi="Arial" w:cs="Arial"/>
          <w:sz w:val="21"/>
          <w:szCs w:val="21"/>
          <w:lang w:eastAsia="zh-CN"/>
        </w:rPr>
        <w:t>50</w:t>
      </w:r>
      <w:r w:rsidRPr="00B9776E">
        <w:rPr>
          <w:rFonts w:ascii="Arial" w:hAnsi="Arial" w:cs="Arial"/>
          <w:sz w:val="21"/>
          <w:szCs w:val="21"/>
        </w:rPr>
        <w:t xml:space="preserve">), которые были предварительно удалены. Присоедините сенсорный провод </w:t>
      </w:r>
      <w:r w:rsidRPr="003F7AE7">
        <w:rPr>
          <w:rFonts w:ascii="Arial" w:hAnsi="Arial" w:cs="Arial"/>
          <w:sz w:val="21"/>
          <w:szCs w:val="21"/>
        </w:rPr>
        <w:t>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58</w:t>
      </w:r>
      <w:r w:rsidRPr="00B9776E">
        <w:rPr>
          <w:rFonts w:ascii="Arial" w:hAnsi="Arial" w:cs="Arial"/>
          <w:sz w:val="21"/>
          <w:szCs w:val="21"/>
        </w:rPr>
        <w:t>) и провода контроля пульса(</w:t>
      </w:r>
      <w:r>
        <w:rPr>
          <w:rFonts w:ascii="Arial" w:eastAsia="SimSun" w:hAnsi="Arial" w:cs="Arial"/>
          <w:sz w:val="21"/>
          <w:szCs w:val="21"/>
          <w:lang w:eastAsia="zh-CN"/>
        </w:rPr>
        <w:t>69</w:t>
      </w:r>
      <w:r w:rsidRPr="00B9776E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к проводам, к</w:t>
      </w:r>
      <w:r w:rsidRPr="00B9776E">
        <w:rPr>
          <w:rFonts w:ascii="Arial" w:hAnsi="Arial" w:cs="Arial"/>
          <w:sz w:val="21"/>
          <w:szCs w:val="21"/>
        </w:rPr>
        <w:t>оторые идут из компьютера 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hAnsi="Arial" w:cs="Arial"/>
          <w:sz w:val="21"/>
          <w:szCs w:val="21"/>
        </w:rPr>
        <w:t>) и затем присоедините компьютер 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hAnsi="Arial" w:cs="Arial"/>
          <w:sz w:val="21"/>
          <w:szCs w:val="21"/>
        </w:rPr>
        <w:t>) к верхушке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) двумя болтами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5</w:t>
      </w:r>
      <w:r w:rsidRPr="003F7AE7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81</w:t>
      </w:r>
      <w:r w:rsidRPr="00B9776E">
        <w:rPr>
          <w:rFonts w:ascii="Arial" w:hAnsi="Arial" w:cs="Arial"/>
          <w:sz w:val="21"/>
          <w:szCs w:val="21"/>
        </w:rPr>
        <w:t>), которые были предварительно вытащены.</w:t>
      </w:r>
    </w:p>
    <w:p w:rsidR="0072329F" w:rsidRDefault="0072329F" w:rsidP="00201A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234" w:rsidRDefault="00CC0234" w:rsidP="00201A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234" w:rsidRPr="004F574B" w:rsidRDefault="00CC0234" w:rsidP="00CC0234">
      <w:pPr>
        <w:shd w:val="clear" w:color="auto" w:fill="A6A6A6" w:themeFill="background1" w:themeFillShade="A6"/>
        <w:spacing w:line="440" w:lineRule="exact"/>
        <w:jc w:val="center"/>
        <w:rPr>
          <w:rFonts w:ascii="Arial" w:eastAsia="SimSun" w:hAnsi="Arial" w:cs="Arial"/>
          <w:b/>
          <w:sz w:val="34"/>
          <w:szCs w:val="34"/>
          <w:lang w:eastAsia="zh-CN"/>
        </w:rPr>
      </w:pPr>
      <w:r w:rsidRPr="004F574B">
        <w:rPr>
          <w:rFonts w:ascii="Arial" w:eastAsia="SimSun" w:hAnsi="Arial" w:cs="Arial"/>
          <w:b/>
          <w:sz w:val="34"/>
          <w:szCs w:val="34"/>
          <w:lang w:eastAsia="zh-CN"/>
        </w:rPr>
        <w:lastRenderedPageBreak/>
        <w:t>УПРАЖНЕНИЕ НА РАЗОГРЕВ И «ОХЛАЖДЕНИЕ»</w:t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lang w:eastAsia="ru-RU"/>
        </w:rPr>
        <w:t>Хорошая программа подготовки состоит из разминки, занятия аэробикой, и охлаждения. Делайте разминку по крайней мере два - три раза в неделю, отдыхая день между разминками. После нескольких месяцев Вы можете увеличить количество разминок до</w:t>
      </w:r>
      <w:r>
        <w:rPr>
          <w:rFonts w:ascii="Arial" w:hAnsi="Arial" w:cs="Arial"/>
          <w:lang w:eastAsia="ru-RU"/>
        </w:rPr>
        <w:t xml:space="preserve"> четырех или пяти раз в неделю.</w:t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ЗАНЯТИЕ АЭРОБИКОЙ</w:t>
      </w:r>
      <w:r w:rsidRPr="004F574B">
        <w:rPr>
          <w:rFonts w:ascii="Arial" w:hAnsi="Arial" w:cs="Arial"/>
          <w:lang w:eastAsia="ru-RU"/>
        </w:rPr>
        <w:t xml:space="preserve"> - любая длительная деятельность, которая посылает кислород в мышцы через сердце и легкие. Занятие аэробикой улучшает деятельность Ваших легких и сердца. Аэробике способствует любая деятельность, где используются крупные мышцы: ноги, руки и ягодицы. Ваше сердце бьется быстро, и Вы дышите глубоко. Занятие аэробикой должно </w:t>
      </w:r>
      <w:r>
        <w:rPr>
          <w:rFonts w:ascii="Arial" w:hAnsi="Arial" w:cs="Arial"/>
          <w:lang w:eastAsia="ru-RU"/>
        </w:rPr>
        <w:t>быть частью программы разминки.</w:t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РАЗМИНКА</w:t>
      </w:r>
      <w:r w:rsidRPr="004F574B">
        <w:rPr>
          <w:rFonts w:ascii="Arial" w:hAnsi="Arial" w:cs="Arial"/>
          <w:lang w:eastAsia="ru-RU"/>
        </w:rPr>
        <w:t xml:space="preserve"> - важная часть любых занятий. Вы всегда должны начинать с разминки, чтобы подготовить тело к большему количеству напряженных упражнений; разминка включает в себя разогрев и растягивание мышц, увеличивая частоту пульса и кровообращения, и поставляя больше кислорода мышцам.  </w:t>
      </w:r>
    </w:p>
    <w:p w:rsidR="00CC0234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ОСТЫНЬТЕ</w:t>
      </w:r>
      <w:r w:rsidRPr="004F574B">
        <w:rPr>
          <w:rFonts w:ascii="Arial" w:hAnsi="Arial" w:cs="Arial"/>
          <w:lang w:eastAsia="ru-RU"/>
        </w:rPr>
        <w:t xml:space="preserve"> в конце разминки, повторите эти упражнения, чтобы уменьшить чувствительность в усталых мышцах.</w:t>
      </w:r>
    </w:p>
    <w:p w:rsidR="00CC0234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53125" cy="4781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7" cy="478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bookmarkStart w:id="0" w:name="_GoBack"/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209540" cy="8466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846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CC0234" w:rsidRPr="00F72CF3" w:rsidRDefault="00CC0234" w:rsidP="00201A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0990" cy="8580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58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0234" w:rsidRPr="00F72CF3" w:rsidSect="00B845C1">
      <w:headerReference w:type="default" r:id="rId18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0F5" w:rsidRDefault="005010F5" w:rsidP="00DA77F3">
      <w:pPr>
        <w:spacing w:after="0" w:line="240" w:lineRule="auto"/>
      </w:pPr>
      <w:r>
        <w:separator/>
      </w:r>
    </w:p>
  </w:endnote>
  <w:endnote w:type="continuationSeparator" w:id="1">
    <w:p w:rsidR="005010F5" w:rsidRDefault="005010F5" w:rsidP="00DA7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0F5" w:rsidRDefault="005010F5" w:rsidP="00DA77F3">
      <w:pPr>
        <w:spacing w:after="0" w:line="240" w:lineRule="auto"/>
      </w:pPr>
      <w:r>
        <w:separator/>
      </w:r>
    </w:p>
  </w:footnote>
  <w:footnote w:type="continuationSeparator" w:id="1">
    <w:p w:rsidR="005010F5" w:rsidRDefault="005010F5" w:rsidP="00DA7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7F3" w:rsidRDefault="00B845C1" w:rsidP="00DA77F3">
    <w:pPr>
      <w:pStyle w:val="a3"/>
      <w:jc w:val="center"/>
    </w:pPr>
    <w:r>
      <w:rPr>
        <w:noProof/>
        <w:lang w:eastAsia="ru-RU"/>
      </w:rPr>
      <w:drawing>
        <wp:inline distT="0" distB="0" distL="0" distR="0">
          <wp:extent cx="2752090" cy="108585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09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6A75"/>
    <w:multiLevelType w:val="hybridMultilevel"/>
    <w:tmpl w:val="0E145798"/>
    <w:lvl w:ilvl="0" w:tplc="228E08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806EFE"/>
    <w:multiLevelType w:val="hybridMultilevel"/>
    <w:tmpl w:val="B234F7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80D26"/>
    <w:multiLevelType w:val="hybridMultilevel"/>
    <w:tmpl w:val="E6FCE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32310C"/>
    <w:multiLevelType w:val="hybridMultilevel"/>
    <w:tmpl w:val="0D54AACC"/>
    <w:lvl w:ilvl="0" w:tplc="B30C402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A77F3"/>
    <w:rsid w:val="00107B86"/>
    <w:rsid w:val="00201A1A"/>
    <w:rsid w:val="00222EB2"/>
    <w:rsid w:val="00290B1A"/>
    <w:rsid w:val="003134F5"/>
    <w:rsid w:val="003415CB"/>
    <w:rsid w:val="00405865"/>
    <w:rsid w:val="00415C5B"/>
    <w:rsid w:val="00426A28"/>
    <w:rsid w:val="005010F5"/>
    <w:rsid w:val="005E3296"/>
    <w:rsid w:val="0066336A"/>
    <w:rsid w:val="006D1414"/>
    <w:rsid w:val="0072329F"/>
    <w:rsid w:val="007B649F"/>
    <w:rsid w:val="007C0BA7"/>
    <w:rsid w:val="00997A3D"/>
    <w:rsid w:val="00AA167A"/>
    <w:rsid w:val="00B2602F"/>
    <w:rsid w:val="00B845C1"/>
    <w:rsid w:val="00BE6D90"/>
    <w:rsid w:val="00CC0234"/>
    <w:rsid w:val="00CC5A8C"/>
    <w:rsid w:val="00D04C9F"/>
    <w:rsid w:val="00DA77F3"/>
    <w:rsid w:val="00DB42F4"/>
    <w:rsid w:val="00E276CF"/>
    <w:rsid w:val="00E57739"/>
    <w:rsid w:val="00EB3B7E"/>
    <w:rsid w:val="00F72CF3"/>
    <w:rsid w:val="00F87FCF"/>
    <w:rsid w:val="00FC0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7F3"/>
  </w:style>
  <w:style w:type="paragraph" w:styleId="a5">
    <w:name w:val="footer"/>
    <w:basedOn w:val="a"/>
    <w:link w:val="a6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7F3"/>
  </w:style>
  <w:style w:type="paragraph" w:styleId="a7">
    <w:name w:val="Balloon Text"/>
    <w:basedOn w:val="a"/>
    <w:link w:val="a8"/>
    <w:uiPriority w:val="99"/>
    <w:semiHidden/>
    <w:unhideWhenUsed/>
    <w:rsid w:val="00DA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7F3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66336A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66336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87F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7F3"/>
  </w:style>
  <w:style w:type="paragraph" w:styleId="a5">
    <w:name w:val="footer"/>
    <w:basedOn w:val="a"/>
    <w:link w:val="a6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7F3"/>
  </w:style>
  <w:style w:type="paragraph" w:styleId="a7">
    <w:name w:val="Balloon Text"/>
    <w:basedOn w:val="a"/>
    <w:link w:val="a8"/>
    <w:uiPriority w:val="99"/>
    <w:semiHidden/>
    <w:unhideWhenUsed/>
    <w:rsid w:val="00DA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7F3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66336A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66336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87F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F0B10-2EEC-4683-B0F7-9B84B2EBC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12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lena</cp:lastModifiedBy>
  <cp:revision>8</cp:revision>
  <cp:lastPrinted>2012-01-20T09:50:00Z</cp:lastPrinted>
  <dcterms:created xsi:type="dcterms:W3CDTF">2012-01-19T11:45:00Z</dcterms:created>
  <dcterms:modified xsi:type="dcterms:W3CDTF">2012-02-15T08:02:00Z</dcterms:modified>
</cp:coreProperties>
</file>